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D8" w:rsidRPr="003866D8" w:rsidRDefault="003866D8" w:rsidP="003866D8">
      <w:pPr>
        <w:keepNext/>
        <w:spacing w:after="0" w:line="240" w:lineRule="auto"/>
        <w:jc w:val="center"/>
        <w:outlineLvl w:val="0"/>
        <w:rPr>
          <w:rFonts w:ascii="Times New Roman" w:eastAsia="Times New Roman" w:hAnsi="Times New Roman" w:cs="Times New Roman"/>
          <w:sz w:val="24"/>
          <w:szCs w:val="24"/>
          <w:lang w:eastAsia="en-US"/>
        </w:rPr>
      </w:pPr>
      <w:r w:rsidRPr="003866D8">
        <w:rPr>
          <w:rFonts w:ascii="Times New Roman" w:eastAsia="Times New Roman" w:hAnsi="Times New Roman" w:cs="Times New Roman"/>
          <w:sz w:val="24"/>
          <w:szCs w:val="24"/>
          <w:lang w:eastAsia="en-US"/>
        </w:rPr>
        <w:t xml:space="preserve">Муниципальное бюджетное общеобразовательное учреждение </w:t>
      </w:r>
    </w:p>
    <w:p w:rsidR="003866D8" w:rsidRPr="003866D8" w:rsidRDefault="003866D8" w:rsidP="003866D8">
      <w:pPr>
        <w:keepNext/>
        <w:spacing w:after="0" w:line="240" w:lineRule="auto"/>
        <w:jc w:val="center"/>
        <w:outlineLvl w:val="0"/>
        <w:rPr>
          <w:rFonts w:ascii="Times New Roman" w:eastAsia="Times New Roman" w:hAnsi="Times New Roman" w:cs="Times New Roman"/>
          <w:sz w:val="24"/>
          <w:szCs w:val="24"/>
          <w:lang w:eastAsia="en-US"/>
        </w:rPr>
      </w:pPr>
      <w:r w:rsidRPr="003866D8">
        <w:rPr>
          <w:rFonts w:ascii="Times New Roman" w:eastAsia="Times New Roman" w:hAnsi="Times New Roman" w:cs="Times New Roman"/>
          <w:sz w:val="24"/>
          <w:szCs w:val="24"/>
          <w:lang w:eastAsia="en-US"/>
        </w:rPr>
        <w:t xml:space="preserve"> «Школа № 8 имени Героя Российской Федерации </w:t>
      </w:r>
    </w:p>
    <w:p w:rsidR="003866D8" w:rsidRPr="003866D8" w:rsidRDefault="003866D8" w:rsidP="003866D8">
      <w:pPr>
        <w:keepNext/>
        <w:spacing w:after="0" w:line="240" w:lineRule="auto"/>
        <w:jc w:val="center"/>
        <w:outlineLvl w:val="0"/>
        <w:rPr>
          <w:rFonts w:ascii="Times New Roman" w:eastAsia="Times New Roman" w:hAnsi="Times New Roman" w:cs="Times New Roman"/>
          <w:sz w:val="24"/>
          <w:szCs w:val="24"/>
          <w:lang w:eastAsia="en-US"/>
        </w:rPr>
      </w:pPr>
      <w:r w:rsidRPr="003866D8">
        <w:rPr>
          <w:rFonts w:ascii="Times New Roman" w:eastAsia="Times New Roman" w:hAnsi="Times New Roman" w:cs="Times New Roman"/>
          <w:sz w:val="24"/>
          <w:szCs w:val="24"/>
          <w:lang w:eastAsia="en-US"/>
        </w:rPr>
        <w:t>Соколова Романа Владимировича»</w:t>
      </w:r>
    </w:p>
    <w:p w:rsidR="003866D8" w:rsidRPr="003866D8" w:rsidRDefault="003866D8" w:rsidP="003866D8">
      <w:pPr>
        <w:spacing w:after="0" w:line="240" w:lineRule="auto"/>
        <w:jc w:val="center"/>
        <w:rPr>
          <w:rFonts w:ascii="Times New Roman" w:eastAsia="Times New Roman" w:hAnsi="Times New Roman" w:cs="Times New Roman"/>
          <w:color w:val="000000"/>
          <w:sz w:val="24"/>
          <w:szCs w:val="24"/>
        </w:rPr>
      </w:pPr>
      <w:r w:rsidRPr="003866D8">
        <w:rPr>
          <w:rFonts w:ascii="Times New Roman" w:eastAsia="Times New Roman" w:hAnsi="Times New Roman" w:cs="Times New Roman"/>
          <w:sz w:val="24"/>
          <w:szCs w:val="24"/>
        </w:rPr>
        <w:t>г. Рязань</w:t>
      </w:r>
    </w:p>
    <w:p w:rsidR="003866D8" w:rsidRPr="003866D8" w:rsidRDefault="003866D8" w:rsidP="003866D8">
      <w:pPr>
        <w:spacing w:after="0" w:line="240" w:lineRule="auto"/>
        <w:ind w:firstLine="709"/>
        <w:jc w:val="center"/>
        <w:rPr>
          <w:rFonts w:ascii="Times New Roman" w:eastAsia="Times New Roman" w:hAnsi="Times New Roman" w:cs="Times New Roman"/>
          <w:sz w:val="24"/>
          <w:szCs w:val="24"/>
        </w:rPr>
      </w:pPr>
    </w:p>
    <w:tbl>
      <w:tblPr>
        <w:tblW w:w="9693" w:type="dxa"/>
        <w:jc w:val="center"/>
        <w:tblLook w:val="00A0" w:firstRow="1" w:lastRow="0" w:firstColumn="1" w:lastColumn="0" w:noHBand="0" w:noVBand="0"/>
      </w:tblPr>
      <w:tblGrid>
        <w:gridCol w:w="3369"/>
        <w:gridCol w:w="3078"/>
        <w:gridCol w:w="3246"/>
      </w:tblGrid>
      <w:tr w:rsidR="003866D8" w:rsidRPr="003866D8" w:rsidTr="009E4CF8">
        <w:trPr>
          <w:jc w:val="center"/>
        </w:trPr>
        <w:tc>
          <w:tcPr>
            <w:tcW w:w="3369"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«РАССМОТРЕНО»</w:t>
            </w:r>
          </w:p>
        </w:tc>
        <w:tc>
          <w:tcPr>
            <w:tcW w:w="3078"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«СОГЛАСОВАНО»</w:t>
            </w:r>
          </w:p>
        </w:tc>
        <w:tc>
          <w:tcPr>
            <w:tcW w:w="3246" w:type="dxa"/>
            <w:hideMark/>
          </w:tcPr>
          <w:p w:rsidR="003866D8" w:rsidRPr="003866D8" w:rsidRDefault="003866D8" w:rsidP="003866D8">
            <w:pPr>
              <w:spacing w:after="0" w:line="240" w:lineRule="auto"/>
              <w:ind w:hanging="48"/>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«УТВЕРЖДАЮ»</w:t>
            </w:r>
          </w:p>
        </w:tc>
      </w:tr>
      <w:tr w:rsidR="003866D8" w:rsidRPr="003866D8" w:rsidTr="009E4CF8">
        <w:trPr>
          <w:jc w:val="center"/>
        </w:trPr>
        <w:tc>
          <w:tcPr>
            <w:tcW w:w="3369"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на заседании методического объединения учителей математики______________</w:t>
            </w:r>
          </w:p>
          <w:p w:rsidR="003866D8" w:rsidRPr="003866D8" w:rsidRDefault="003866D8" w:rsidP="003866D8">
            <w:pPr>
              <w:spacing w:after="0" w:line="240" w:lineRule="auto"/>
              <w:rPr>
                <w:rFonts w:ascii="Times New Roman" w:eastAsia="Times New Roman" w:hAnsi="Times New Roman" w:cs="Times New Roman"/>
                <w:sz w:val="24"/>
                <w:szCs w:val="24"/>
              </w:rPr>
            </w:pPr>
            <w:proofErr w:type="spellStart"/>
            <w:r w:rsidRPr="003866D8">
              <w:rPr>
                <w:rFonts w:ascii="Times New Roman" w:eastAsia="Times New Roman" w:hAnsi="Times New Roman" w:cs="Times New Roman"/>
                <w:sz w:val="24"/>
                <w:szCs w:val="24"/>
              </w:rPr>
              <w:t>Самсикова</w:t>
            </w:r>
            <w:proofErr w:type="spellEnd"/>
            <w:r w:rsidRPr="003866D8">
              <w:rPr>
                <w:rFonts w:ascii="Times New Roman" w:eastAsia="Times New Roman" w:hAnsi="Times New Roman" w:cs="Times New Roman"/>
                <w:sz w:val="24"/>
                <w:szCs w:val="24"/>
              </w:rPr>
              <w:t xml:space="preserve"> Е.В.</w:t>
            </w:r>
          </w:p>
        </w:tc>
        <w:tc>
          <w:tcPr>
            <w:tcW w:w="3078" w:type="dxa"/>
            <w:hideMark/>
          </w:tcPr>
          <w:p w:rsidR="003866D8" w:rsidRPr="003866D8" w:rsidRDefault="003866D8" w:rsidP="003866D8">
            <w:pPr>
              <w:spacing w:after="0" w:line="240" w:lineRule="auto"/>
              <w:ind w:firstLine="14"/>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Заместитель директора по УВР _________________</w:t>
            </w:r>
          </w:p>
          <w:p w:rsidR="003866D8" w:rsidRPr="003866D8" w:rsidRDefault="003866D8" w:rsidP="003866D8">
            <w:pPr>
              <w:spacing w:after="0" w:line="240" w:lineRule="auto"/>
              <w:ind w:firstLine="14"/>
              <w:rPr>
                <w:rFonts w:ascii="Times New Roman" w:eastAsia="Times New Roman" w:hAnsi="Times New Roman" w:cs="Times New Roman"/>
                <w:sz w:val="24"/>
                <w:szCs w:val="24"/>
              </w:rPr>
            </w:pPr>
            <w:proofErr w:type="spellStart"/>
            <w:r w:rsidRPr="003866D8">
              <w:rPr>
                <w:rFonts w:ascii="Times New Roman" w:eastAsia="Times New Roman" w:hAnsi="Times New Roman" w:cs="Times New Roman"/>
                <w:sz w:val="24"/>
                <w:szCs w:val="24"/>
              </w:rPr>
              <w:t>Сусойкина</w:t>
            </w:r>
            <w:proofErr w:type="spellEnd"/>
            <w:r w:rsidRPr="003866D8">
              <w:rPr>
                <w:rFonts w:ascii="Times New Roman" w:eastAsia="Times New Roman" w:hAnsi="Times New Roman" w:cs="Times New Roman"/>
                <w:sz w:val="24"/>
                <w:szCs w:val="24"/>
              </w:rPr>
              <w:t xml:space="preserve"> О.В.</w:t>
            </w:r>
          </w:p>
        </w:tc>
        <w:tc>
          <w:tcPr>
            <w:tcW w:w="3246"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Директор МБОУ «Средняя школа №8»</w:t>
            </w:r>
          </w:p>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________________________</w:t>
            </w:r>
          </w:p>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Игнатова О.А.</w:t>
            </w:r>
          </w:p>
        </w:tc>
      </w:tr>
      <w:tr w:rsidR="003866D8" w:rsidRPr="003866D8" w:rsidTr="009E4CF8">
        <w:trPr>
          <w:jc w:val="center"/>
        </w:trPr>
        <w:tc>
          <w:tcPr>
            <w:tcW w:w="3369"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Протокол №_____    от</w:t>
            </w:r>
          </w:p>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u w:val="single"/>
              </w:rPr>
              <w:t xml:space="preserve">                            2017 </w:t>
            </w:r>
            <w:r w:rsidRPr="003866D8">
              <w:rPr>
                <w:rFonts w:ascii="Times New Roman" w:eastAsia="Times New Roman" w:hAnsi="Times New Roman" w:cs="Times New Roman"/>
                <w:sz w:val="24"/>
                <w:szCs w:val="24"/>
              </w:rPr>
              <w:t>г.</w:t>
            </w:r>
          </w:p>
        </w:tc>
        <w:tc>
          <w:tcPr>
            <w:tcW w:w="3078" w:type="dxa"/>
            <w:hideMark/>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 xml:space="preserve">Распоряжение №        </w:t>
            </w:r>
          </w:p>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 xml:space="preserve">от </w:t>
            </w:r>
            <w:r w:rsidRPr="003866D8">
              <w:rPr>
                <w:rFonts w:ascii="Times New Roman" w:eastAsia="Times New Roman" w:hAnsi="Times New Roman" w:cs="Times New Roman"/>
                <w:sz w:val="24"/>
                <w:szCs w:val="24"/>
                <w:u w:val="single"/>
              </w:rPr>
              <w:t xml:space="preserve">                 2017 </w:t>
            </w:r>
            <w:r w:rsidRPr="003866D8">
              <w:rPr>
                <w:rFonts w:ascii="Times New Roman" w:eastAsia="Times New Roman" w:hAnsi="Times New Roman" w:cs="Times New Roman"/>
                <w:sz w:val="24"/>
                <w:szCs w:val="24"/>
              </w:rPr>
              <w:t>г</w:t>
            </w:r>
          </w:p>
        </w:tc>
        <w:tc>
          <w:tcPr>
            <w:tcW w:w="3246" w:type="dxa"/>
          </w:tcPr>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 xml:space="preserve">Приказ №         </w:t>
            </w:r>
          </w:p>
          <w:p w:rsidR="003866D8" w:rsidRPr="003866D8" w:rsidRDefault="003866D8" w:rsidP="003866D8">
            <w:pPr>
              <w:spacing w:after="0" w:line="240" w:lineRule="auto"/>
              <w:rPr>
                <w:rFonts w:ascii="Times New Roman" w:eastAsia="Times New Roman" w:hAnsi="Times New Roman" w:cs="Times New Roman"/>
                <w:sz w:val="24"/>
                <w:szCs w:val="24"/>
              </w:rPr>
            </w:pPr>
            <w:r w:rsidRPr="003866D8">
              <w:rPr>
                <w:rFonts w:ascii="Times New Roman" w:eastAsia="Times New Roman" w:hAnsi="Times New Roman" w:cs="Times New Roman"/>
                <w:sz w:val="24"/>
                <w:szCs w:val="24"/>
              </w:rPr>
              <w:t xml:space="preserve">от     </w:t>
            </w:r>
            <w:r w:rsidRPr="003866D8">
              <w:rPr>
                <w:rFonts w:ascii="Times New Roman" w:eastAsia="Times New Roman" w:hAnsi="Times New Roman" w:cs="Times New Roman"/>
                <w:sz w:val="24"/>
                <w:szCs w:val="24"/>
                <w:u w:val="single"/>
              </w:rPr>
              <w:t xml:space="preserve">                   </w:t>
            </w:r>
            <w:r w:rsidRPr="003866D8">
              <w:rPr>
                <w:rFonts w:ascii="Times New Roman" w:eastAsia="Times New Roman" w:hAnsi="Times New Roman" w:cs="Times New Roman"/>
                <w:sz w:val="24"/>
                <w:szCs w:val="24"/>
              </w:rPr>
              <w:t>____</w:t>
            </w:r>
            <w:r w:rsidRPr="003866D8">
              <w:rPr>
                <w:rFonts w:ascii="Times New Roman" w:eastAsia="Times New Roman" w:hAnsi="Times New Roman" w:cs="Times New Roman"/>
                <w:sz w:val="24"/>
                <w:szCs w:val="24"/>
                <w:u w:val="single"/>
              </w:rPr>
              <w:t>2017</w:t>
            </w:r>
            <w:r w:rsidRPr="003866D8">
              <w:rPr>
                <w:rFonts w:ascii="Times New Roman" w:eastAsia="Times New Roman" w:hAnsi="Times New Roman" w:cs="Times New Roman"/>
                <w:sz w:val="24"/>
                <w:szCs w:val="24"/>
              </w:rPr>
              <w:t xml:space="preserve"> г.</w:t>
            </w:r>
          </w:p>
          <w:p w:rsidR="003866D8" w:rsidRPr="003866D8" w:rsidRDefault="003866D8" w:rsidP="003866D8">
            <w:pPr>
              <w:spacing w:after="0" w:line="240" w:lineRule="auto"/>
              <w:ind w:firstLine="709"/>
              <w:rPr>
                <w:rFonts w:ascii="Times New Roman" w:eastAsia="Times New Roman" w:hAnsi="Times New Roman" w:cs="Times New Roman"/>
                <w:sz w:val="24"/>
                <w:szCs w:val="24"/>
              </w:rPr>
            </w:pPr>
          </w:p>
        </w:tc>
      </w:tr>
    </w:tbl>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bCs/>
          <w:sz w:val="28"/>
          <w:szCs w:val="28"/>
        </w:rPr>
      </w:pPr>
    </w:p>
    <w:p w:rsidR="00F6752A" w:rsidRDefault="00F6752A" w:rsidP="00F6752A">
      <w:pPr>
        <w:spacing w:after="0"/>
        <w:jc w:val="center"/>
        <w:rPr>
          <w:rFonts w:ascii="Times New Roman" w:eastAsia="Times New Roman" w:hAnsi="Times New Roman"/>
          <w:b/>
          <w:sz w:val="48"/>
          <w:szCs w:val="48"/>
        </w:rPr>
      </w:pPr>
      <w:r>
        <w:rPr>
          <w:rFonts w:ascii="Times New Roman" w:eastAsia="Times New Roman" w:hAnsi="Times New Roman"/>
          <w:b/>
          <w:sz w:val="48"/>
          <w:szCs w:val="48"/>
        </w:rPr>
        <w:t xml:space="preserve">АДАПТИРОВАННАЯ ОБРАЗОВАТЕЛЬНАЯ ПРОГРАММА </w:t>
      </w:r>
    </w:p>
    <w:p w:rsidR="00F6752A" w:rsidRDefault="00F6752A" w:rsidP="00F6752A">
      <w:pPr>
        <w:spacing w:after="0"/>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 по физике</w:t>
      </w:r>
    </w:p>
    <w:p w:rsidR="00F6752A" w:rsidRDefault="00F6752A" w:rsidP="00F6752A">
      <w:pPr>
        <w:spacing w:after="0"/>
        <w:jc w:val="center"/>
        <w:rPr>
          <w:rFonts w:ascii="Times New Roman" w:eastAsia="Times New Roman" w:hAnsi="Times New Roman"/>
          <w:b/>
          <w:bCs/>
          <w:sz w:val="48"/>
          <w:szCs w:val="48"/>
        </w:rPr>
      </w:pPr>
      <w:r>
        <w:rPr>
          <w:rFonts w:ascii="Times New Roman" w:eastAsia="Times New Roman" w:hAnsi="Times New Roman"/>
          <w:b/>
          <w:bCs/>
          <w:sz w:val="48"/>
          <w:szCs w:val="48"/>
        </w:rPr>
        <w:t>для 7 класса</w:t>
      </w:r>
    </w:p>
    <w:p w:rsidR="00F6752A" w:rsidRDefault="00F6752A" w:rsidP="00F6752A">
      <w:pPr>
        <w:spacing w:after="0"/>
        <w:jc w:val="center"/>
        <w:rPr>
          <w:rFonts w:ascii="Times New Roman" w:eastAsia="Times New Roman" w:hAnsi="Times New Roman"/>
          <w:b/>
          <w:bCs/>
          <w:sz w:val="48"/>
          <w:szCs w:val="48"/>
        </w:rPr>
      </w:pPr>
    </w:p>
    <w:p w:rsidR="00F6752A" w:rsidRDefault="00F6752A" w:rsidP="00F6752A">
      <w:pPr>
        <w:spacing w:after="0"/>
        <w:jc w:val="center"/>
        <w:rPr>
          <w:rFonts w:ascii="Times New Roman" w:eastAsia="Times New Roman" w:hAnsi="Times New Roman"/>
          <w:b/>
          <w:bCs/>
          <w:sz w:val="40"/>
          <w:szCs w:val="40"/>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right"/>
        <w:rPr>
          <w:rFonts w:ascii="Times New Roman" w:eastAsia="Times New Roman" w:hAnsi="Times New Roman"/>
          <w:sz w:val="32"/>
          <w:szCs w:val="32"/>
        </w:rPr>
      </w:pPr>
      <w:r>
        <w:rPr>
          <w:rFonts w:ascii="Times New Roman" w:eastAsia="Times New Roman" w:hAnsi="Times New Roman"/>
          <w:sz w:val="32"/>
          <w:szCs w:val="32"/>
        </w:rPr>
        <w:t xml:space="preserve">Составитель: </w:t>
      </w:r>
      <w:r w:rsidR="003866D8">
        <w:rPr>
          <w:rFonts w:ascii="Times New Roman" w:eastAsia="Times New Roman" w:hAnsi="Times New Roman"/>
          <w:sz w:val="32"/>
          <w:szCs w:val="32"/>
        </w:rPr>
        <w:t>Самохина Мария Михайловна</w:t>
      </w:r>
    </w:p>
    <w:p w:rsidR="003866D8" w:rsidRDefault="00F6752A" w:rsidP="003866D8">
      <w:pPr>
        <w:spacing w:after="0"/>
        <w:jc w:val="right"/>
        <w:rPr>
          <w:rFonts w:ascii="Times New Roman" w:eastAsia="Times New Roman" w:hAnsi="Times New Roman"/>
          <w:sz w:val="28"/>
          <w:szCs w:val="28"/>
        </w:rPr>
      </w:pPr>
      <w:r>
        <w:rPr>
          <w:rFonts w:ascii="Times New Roman" w:eastAsia="Times New Roman" w:hAnsi="Times New Roman"/>
          <w:sz w:val="32"/>
          <w:szCs w:val="32"/>
        </w:rPr>
        <w:t>учитель физики</w:t>
      </w:r>
    </w:p>
    <w:p w:rsidR="00F6752A" w:rsidRDefault="00F6752A" w:rsidP="00F6752A">
      <w:pPr>
        <w:spacing w:after="0"/>
        <w:jc w:val="right"/>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F6752A" w:rsidP="00F6752A">
      <w:pPr>
        <w:spacing w:after="0"/>
        <w:jc w:val="center"/>
        <w:rPr>
          <w:rFonts w:ascii="Times New Roman" w:eastAsia="Times New Roman" w:hAnsi="Times New Roman"/>
          <w:sz w:val="28"/>
          <w:szCs w:val="28"/>
        </w:rPr>
      </w:pPr>
    </w:p>
    <w:p w:rsidR="00F6752A" w:rsidRDefault="003866D8" w:rsidP="00F6752A">
      <w:pPr>
        <w:spacing w:after="0"/>
        <w:jc w:val="center"/>
        <w:rPr>
          <w:rFonts w:ascii="Times New Roman" w:eastAsia="Times New Roman" w:hAnsi="Times New Roman"/>
          <w:sz w:val="28"/>
          <w:szCs w:val="28"/>
        </w:rPr>
      </w:pPr>
      <w:r>
        <w:rPr>
          <w:rFonts w:ascii="Times New Roman" w:eastAsia="Times New Roman" w:hAnsi="Times New Roman"/>
          <w:sz w:val="28"/>
          <w:szCs w:val="28"/>
        </w:rPr>
        <w:t>г. Рязань</w:t>
      </w:r>
    </w:p>
    <w:p w:rsidR="00F6752A" w:rsidRDefault="00F6752A" w:rsidP="00F6752A">
      <w:pPr>
        <w:jc w:val="center"/>
        <w:rPr>
          <w:rFonts w:ascii="Times New Roman" w:eastAsiaTheme="minorHAnsi" w:hAnsi="Times New Roman"/>
          <w:b/>
          <w:sz w:val="24"/>
          <w:szCs w:val="24"/>
          <w:u w:val="single"/>
          <w:lang w:eastAsia="en-US"/>
        </w:rPr>
      </w:pPr>
      <w:r>
        <w:rPr>
          <w:rFonts w:ascii="Times New Roman" w:eastAsia="Times New Roman" w:hAnsi="Times New Roman"/>
          <w:sz w:val="28"/>
          <w:szCs w:val="28"/>
        </w:rPr>
        <w:t>201</w:t>
      </w:r>
      <w:r w:rsidR="003866D8">
        <w:rPr>
          <w:rFonts w:ascii="Times New Roman" w:eastAsia="Times New Roman" w:hAnsi="Times New Roman"/>
          <w:sz w:val="28"/>
          <w:szCs w:val="28"/>
        </w:rPr>
        <w:t>7 – 2018</w:t>
      </w:r>
      <w:r>
        <w:rPr>
          <w:rFonts w:ascii="Times New Roman" w:eastAsia="Times New Roman" w:hAnsi="Times New Roman"/>
          <w:sz w:val="28"/>
          <w:szCs w:val="28"/>
        </w:rPr>
        <w:t>уч. г.</w:t>
      </w:r>
    </w:p>
    <w:p w:rsidR="005A49A4" w:rsidRDefault="005A49A4" w:rsidP="005A49A4">
      <w:pPr>
        <w:spacing w:after="0"/>
        <w:jc w:val="center"/>
        <w:rPr>
          <w:rFonts w:ascii="Times New Roman" w:hAnsi="Times New Roman" w:cs="Times New Roman"/>
          <w:b/>
          <w:sz w:val="24"/>
          <w:szCs w:val="24"/>
        </w:rPr>
      </w:pPr>
      <w:r w:rsidRPr="0004327F">
        <w:rPr>
          <w:rFonts w:ascii="Times New Roman" w:hAnsi="Times New Roman" w:cs="Times New Roman"/>
          <w:b/>
          <w:sz w:val="24"/>
          <w:szCs w:val="24"/>
        </w:rPr>
        <w:lastRenderedPageBreak/>
        <w:t xml:space="preserve">ПОЯСНИТЕЛЬНАЯ ЗАПИСКА </w:t>
      </w:r>
    </w:p>
    <w:p w:rsidR="00DD7FD2" w:rsidRDefault="00DD7FD2" w:rsidP="00DE12BF">
      <w:pPr>
        <w:pStyle w:val="8"/>
        <w:spacing w:before="0" w:after="0" w:line="276" w:lineRule="auto"/>
        <w:ind w:left="-284" w:right="-141"/>
        <w:jc w:val="center"/>
        <w:rPr>
          <w:rFonts w:ascii="Times New Roman" w:eastAsia="Calibri" w:hAnsi="Times New Roman"/>
          <w:i w:val="0"/>
          <w:sz w:val="28"/>
          <w:szCs w:val="28"/>
        </w:rPr>
      </w:pPr>
      <w:r>
        <w:rPr>
          <w:rFonts w:ascii="Times New Roman" w:eastAsia="Calibri" w:hAnsi="Times New Roman"/>
          <w:i w:val="0"/>
          <w:sz w:val="28"/>
          <w:szCs w:val="28"/>
        </w:rPr>
        <w:t>Данная адаптированная рабочая программа составлена на основании:</w:t>
      </w:r>
      <w:r w:rsidR="005B1AFF">
        <w:rPr>
          <w:rFonts w:ascii="Times New Roman" w:eastAsia="Calibri" w:hAnsi="Times New Roman"/>
          <w:i w:val="0"/>
          <w:sz w:val="28"/>
          <w:szCs w:val="28"/>
        </w:rPr>
        <w:t xml:space="preserve"> </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1.Концепция Федерального государственного образовательного стандарта для обучающихся с ограниченными возможностями здоровья.</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 для детей с задержкой психического развития.</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 xml:space="preserve">5.Рекомендации по осуществлению государственного контроля качества образования детей с ограниченными возможностями </w:t>
      </w:r>
      <w:proofErr w:type="gramStart"/>
      <w:r w:rsidRPr="009C413D">
        <w:rPr>
          <w:rFonts w:ascii="Times New Roman" w:hAnsi="Times New Roman" w:cs="Times New Roman"/>
          <w:sz w:val="28"/>
          <w:szCs w:val="28"/>
        </w:rPr>
        <w:t>здоровья(</w:t>
      </w:r>
      <w:proofErr w:type="gramEnd"/>
      <w:r w:rsidRPr="009C413D">
        <w:rPr>
          <w:rFonts w:ascii="Times New Roman" w:hAnsi="Times New Roman" w:cs="Times New Roman"/>
          <w:sz w:val="28"/>
          <w:szCs w:val="28"/>
        </w:rPr>
        <w:t>проект, разработанный в рамках государственного контракта от 07.08.2013 № 07.027.11.0015).</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6.Проекты адаптированных основных общеобразовательных программ в редакции от 30.03.2015.</w:t>
      </w:r>
    </w:p>
    <w:p w:rsidR="005B1AFF" w:rsidRPr="009C413D" w:rsidRDefault="005B1AFF" w:rsidP="005B1AFF">
      <w:pPr>
        <w:spacing w:after="0"/>
        <w:rPr>
          <w:rFonts w:ascii="Times New Roman" w:hAnsi="Times New Roman" w:cs="Times New Roman"/>
          <w:sz w:val="28"/>
          <w:szCs w:val="28"/>
        </w:rPr>
      </w:pPr>
      <w:r w:rsidRPr="009C413D">
        <w:rPr>
          <w:rFonts w:ascii="Times New Roman" w:hAnsi="Times New Roman" w:cs="Times New Roman"/>
          <w:sz w:val="28"/>
          <w:szCs w:val="28"/>
        </w:rPr>
        <w:t>7.Правовое регулирование инклюзивного образования в Федеральном законе «Об образовании в РФ».</w:t>
      </w:r>
    </w:p>
    <w:p w:rsidR="005A49A4" w:rsidRPr="00BD0616" w:rsidRDefault="005B1AFF" w:rsidP="00BD0616">
      <w:pPr>
        <w:pStyle w:val="8"/>
        <w:spacing w:before="0" w:after="0" w:line="276" w:lineRule="auto"/>
        <w:ind w:left="-284" w:right="-141"/>
        <w:rPr>
          <w:rFonts w:ascii="Times New Roman" w:hAnsi="Times New Roman"/>
          <w:i w:val="0"/>
          <w:sz w:val="28"/>
          <w:szCs w:val="28"/>
        </w:rPr>
      </w:pPr>
      <w:r>
        <w:rPr>
          <w:rFonts w:ascii="Times New Roman" w:eastAsia="Calibri" w:hAnsi="Times New Roman"/>
          <w:i w:val="0"/>
          <w:sz w:val="28"/>
          <w:szCs w:val="28"/>
        </w:rPr>
        <w:t xml:space="preserve">    </w:t>
      </w:r>
      <w:r w:rsidR="003866D8">
        <w:rPr>
          <w:rFonts w:ascii="Times New Roman" w:hAnsi="Times New Roman"/>
          <w:i w:val="0"/>
          <w:sz w:val="28"/>
          <w:szCs w:val="28"/>
        </w:rPr>
        <w:t xml:space="preserve">8. </w:t>
      </w:r>
      <w:r w:rsidR="005A49A4" w:rsidRPr="00BD0616">
        <w:rPr>
          <w:rFonts w:ascii="Times New Roman" w:hAnsi="Times New Roman"/>
          <w:bCs/>
          <w:i w:val="0"/>
          <w:sz w:val="28"/>
          <w:szCs w:val="28"/>
        </w:rPr>
        <w:t xml:space="preserve">Программы для общеобразовательных учреждений. Физика. 7-9 </w:t>
      </w:r>
      <w:proofErr w:type="spellStart"/>
      <w:r w:rsidR="005A49A4" w:rsidRPr="00BD0616">
        <w:rPr>
          <w:rFonts w:ascii="Times New Roman" w:hAnsi="Times New Roman"/>
          <w:bCs/>
          <w:i w:val="0"/>
          <w:sz w:val="28"/>
          <w:szCs w:val="28"/>
        </w:rPr>
        <w:t>кл</w:t>
      </w:r>
      <w:proofErr w:type="spellEnd"/>
      <w:r w:rsidR="005A49A4" w:rsidRPr="00BD0616">
        <w:rPr>
          <w:rFonts w:ascii="Times New Roman" w:hAnsi="Times New Roman"/>
          <w:bCs/>
          <w:i w:val="0"/>
          <w:sz w:val="28"/>
          <w:szCs w:val="28"/>
        </w:rPr>
        <w:t xml:space="preserve">./Авторы: </w:t>
      </w:r>
      <w:r w:rsidR="005A49A4" w:rsidRPr="00BD0616">
        <w:rPr>
          <w:rFonts w:ascii="Times New Roman" w:hAnsi="Times New Roman"/>
          <w:i w:val="0"/>
          <w:sz w:val="28"/>
          <w:szCs w:val="28"/>
        </w:rPr>
        <w:t xml:space="preserve">А. В. </w:t>
      </w:r>
      <w:proofErr w:type="spellStart"/>
      <w:r w:rsidR="005A49A4" w:rsidRPr="00BD0616">
        <w:rPr>
          <w:rFonts w:ascii="Times New Roman" w:hAnsi="Times New Roman"/>
          <w:i w:val="0"/>
          <w:sz w:val="28"/>
          <w:szCs w:val="28"/>
        </w:rPr>
        <w:t>Перышкин</w:t>
      </w:r>
      <w:proofErr w:type="spellEnd"/>
      <w:r w:rsidR="005A49A4" w:rsidRPr="00BD0616">
        <w:rPr>
          <w:rFonts w:ascii="Times New Roman" w:hAnsi="Times New Roman"/>
          <w:i w:val="0"/>
          <w:sz w:val="28"/>
          <w:szCs w:val="28"/>
        </w:rPr>
        <w:t xml:space="preserve">, Н. В. </w:t>
      </w:r>
      <w:proofErr w:type="spellStart"/>
      <w:r w:rsidR="005A49A4" w:rsidRPr="00BD0616">
        <w:rPr>
          <w:rFonts w:ascii="Times New Roman" w:hAnsi="Times New Roman"/>
          <w:i w:val="0"/>
          <w:sz w:val="28"/>
          <w:szCs w:val="28"/>
        </w:rPr>
        <w:t>Филонович</w:t>
      </w:r>
      <w:proofErr w:type="spellEnd"/>
      <w:r w:rsidR="005A49A4" w:rsidRPr="00BD0616">
        <w:rPr>
          <w:rFonts w:ascii="Times New Roman" w:hAnsi="Times New Roman"/>
          <w:i w:val="0"/>
          <w:sz w:val="28"/>
          <w:szCs w:val="28"/>
        </w:rPr>
        <w:t xml:space="preserve">, Е. М. </w:t>
      </w:r>
      <w:proofErr w:type="spellStart"/>
      <w:r w:rsidR="005A49A4" w:rsidRPr="00BD0616">
        <w:rPr>
          <w:rFonts w:ascii="Times New Roman" w:hAnsi="Times New Roman"/>
          <w:i w:val="0"/>
          <w:sz w:val="28"/>
          <w:szCs w:val="28"/>
        </w:rPr>
        <w:t>Гутник</w:t>
      </w:r>
      <w:proofErr w:type="spellEnd"/>
      <w:r w:rsidR="005A49A4" w:rsidRPr="00BD0616">
        <w:rPr>
          <w:rFonts w:ascii="Times New Roman" w:hAnsi="Times New Roman"/>
          <w:i w:val="0"/>
          <w:sz w:val="28"/>
          <w:szCs w:val="28"/>
        </w:rPr>
        <w:t xml:space="preserve"> и реализуется по учебнику А. В. </w:t>
      </w:r>
      <w:proofErr w:type="spellStart"/>
      <w:r w:rsidR="005A49A4" w:rsidRPr="00BD0616">
        <w:rPr>
          <w:rFonts w:ascii="Times New Roman" w:hAnsi="Times New Roman"/>
          <w:i w:val="0"/>
          <w:sz w:val="28"/>
          <w:szCs w:val="28"/>
        </w:rPr>
        <w:t>Перышкина</w:t>
      </w:r>
      <w:proofErr w:type="spellEnd"/>
      <w:r w:rsidR="005A49A4" w:rsidRPr="00BD0616">
        <w:rPr>
          <w:rFonts w:ascii="Times New Roman" w:hAnsi="Times New Roman"/>
          <w:i w:val="0"/>
          <w:sz w:val="28"/>
          <w:szCs w:val="28"/>
        </w:rPr>
        <w:t xml:space="preserve"> «Физика. 7 класс». М.: Дрофа, 2011.</w:t>
      </w:r>
    </w:p>
    <w:p w:rsidR="00DE12BF" w:rsidRPr="005A49A4" w:rsidRDefault="00DE12BF" w:rsidP="00DE12BF">
      <w:pPr>
        <w:spacing w:after="0"/>
        <w:ind w:left="-170" w:firstLine="567"/>
        <w:rPr>
          <w:rFonts w:ascii="Times New Roman" w:hAnsi="Times New Roman"/>
          <w:sz w:val="28"/>
          <w:szCs w:val="28"/>
        </w:rPr>
      </w:pPr>
    </w:p>
    <w:p w:rsidR="005A49A4" w:rsidRPr="005A49A4" w:rsidRDefault="005A49A4" w:rsidP="003866D8">
      <w:pPr>
        <w:spacing w:after="0"/>
        <w:ind w:firstLine="567"/>
        <w:jc w:val="both"/>
        <w:rPr>
          <w:rFonts w:ascii="Times New Roman" w:hAnsi="Times New Roman" w:cs="Times New Roman"/>
          <w:sz w:val="28"/>
          <w:szCs w:val="28"/>
        </w:rPr>
      </w:pPr>
      <w:r w:rsidRPr="005A49A4">
        <w:rPr>
          <w:rFonts w:ascii="Times New Roman" w:hAnsi="Times New Roman" w:cs="Times New Roman"/>
          <w:sz w:val="28"/>
          <w:szCs w:val="28"/>
        </w:rP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w:t>
      </w:r>
      <w:proofErr w:type="spellStart"/>
      <w:r w:rsidRPr="005A49A4">
        <w:rPr>
          <w:rFonts w:ascii="Times New Roman" w:hAnsi="Times New Roman" w:cs="Times New Roman"/>
          <w:sz w:val="28"/>
          <w:szCs w:val="28"/>
        </w:rPr>
        <w:t>метапредметным</w:t>
      </w:r>
      <w:proofErr w:type="spellEnd"/>
      <w:r w:rsidRPr="005A49A4">
        <w:rPr>
          <w:rFonts w:ascii="Times New Roman" w:hAnsi="Times New Roman" w:cs="Times New Roman"/>
          <w:sz w:val="28"/>
          <w:szCs w:val="28"/>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w:t>
      </w:r>
    </w:p>
    <w:p w:rsidR="005A49A4" w:rsidRPr="005A49A4" w:rsidRDefault="005A49A4" w:rsidP="003866D8">
      <w:pPr>
        <w:tabs>
          <w:tab w:val="left" w:pos="-142"/>
          <w:tab w:val="left" w:pos="426"/>
          <w:tab w:val="left" w:pos="709"/>
          <w:tab w:val="left" w:pos="851"/>
        </w:tabs>
        <w:spacing w:after="0"/>
        <w:jc w:val="both"/>
        <w:rPr>
          <w:rFonts w:ascii="Times New Roman" w:hAnsi="Times New Roman" w:cs="Times New Roman"/>
          <w:sz w:val="28"/>
          <w:szCs w:val="28"/>
        </w:rPr>
      </w:pPr>
      <w:r w:rsidRPr="005A49A4">
        <w:rPr>
          <w:rFonts w:ascii="Times New Roman" w:hAnsi="Times New Roman" w:cs="Times New Roman"/>
          <w:sz w:val="28"/>
          <w:szCs w:val="28"/>
        </w:rPr>
        <w:lastRenderedPageBreak/>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rsidR="005A49A4" w:rsidRDefault="005A49A4" w:rsidP="003866D8">
      <w:pPr>
        <w:tabs>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A49A4">
        <w:rPr>
          <w:rFonts w:ascii="Times New Roman" w:hAnsi="Times New Roman" w:cs="Times New Roman"/>
          <w:sz w:val="28"/>
          <w:szCs w:val="28"/>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w:t>
      </w:r>
      <w:r>
        <w:rPr>
          <w:rFonts w:ascii="Times New Roman" w:hAnsi="Times New Roman" w:cs="Times New Roman"/>
          <w:sz w:val="28"/>
          <w:szCs w:val="28"/>
        </w:rPr>
        <w:t>стям учащи</w:t>
      </w:r>
      <w:r w:rsidRPr="005A49A4">
        <w:rPr>
          <w:rFonts w:ascii="Times New Roman" w:hAnsi="Times New Roman" w:cs="Times New Roman"/>
          <w:sz w:val="28"/>
          <w:szCs w:val="28"/>
        </w:rPr>
        <w:t>хся.</w:t>
      </w:r>
    </w:p>
    <w:p w:rsidR="005A49A4" w:rsidRDefault="005A49A4" w:rsidP="009C413D">
      <w:pPr>
        <w:tabs>
          <w:tab w:val="left" w:pos="567"/>
        </w:tabs>
        <w:spacing w:after="0"/>
        <w:jc w:val="center"/>
        <w:rPr>
          <w:rFonts w:ascii="Times New Roman" w:hAnsi="Times New Roman" w:cs="Times New Roman"/>
          <w:b/>
          <w:sz w:val="28"/>
          <w:szCs w:val="28"/>
        </w:rPr>
      </w:pPr>
      <w:r w:rsidRPr="005A49A4">
        <w:rPr>
          <w:rFonts w:ascii="Times New Roman" w:hAnsi="Times New Roman" w:cs="Times New Roman"/>
          <w:b/>
          <w:sz w:val="28"/>
          <w:szCs w:val="28"/>
        </w:rPr>
        <w:t>Общая характеристика учебного предмета</w:t>
      </w:r>
    </w:p>
    <w:p w:rsidR="005A49A4" w:rsidRPr="005B1AFF" w:rsidRDefault="005A49A4" w:rsidP="003866D8">
      <w:pPr>
        <w:spacing w:after="0"/>
        <w:ind w:left="-340" w:firstLine="567"/>
        <w:jc w:val="both"/>
        <w:rPr>
          <w:rFonts w:ascii="Times New Roman" w:hAnsi="Times New Roman" w:cs="Times New Roman"/>
          <w:sz w:val="28"/>
          <w:szCs w:val="28"/>
        </w:rPr>
      </w:pPr>
      <w:r w:rsidRPr="005B1AFF">
        <w:rPr>
          <w:rFonts w:ascii="Times New Roman" w:hAnsi="Times New Roman" w:cs="Times New Roman"/>
          <w:sz w:val="28"/>
          <w:szCs w:val="28"/>
        </w:rPr>
        <w:t xml:space="preserve">Школьный курс физики </w:t>
      </w:r>
      <w:r w:rsidR="009C413D" w:rsidRPr="005B1AFF">
        <w:rPr>
          <w:rFonts w:ascii="Times New Roman" w:hAnsi="Times New Roman" w:cs="Times New Roman"/>
          <w:sz w:val="28"/>
          <w:szCs w:val="28"/>
        </w:rPr>
        <w:t>–</w:t>
      </w:r>
      <w:r w:rsidRPr="005B1AFF">
        <w:rPr>
          <w:rFonts w:ascii="Times New Roman" w:hAnsi="Times New Roman" w:cs="Times New Roman"/>
          <w:sz w:val="28"/>
          <w:szCs w:val="28"/>
        </w:rPr>
        <w:t xml:space="preserve"> системообразующий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школьников научным методом познания, поз</w:t>
      </w:r>
      <w:r w:rsidRPr="005B1AFF">
        <w:rPr>
          <w:rFonts w:ascii="Times New Roman" w:hAnsi="Times New Roman" w:cs="Times New Roman"/>
          <w:sz w:val="28"/>
          <w:szCs w:val="28"/>
        </w:rPr>
        <w:softHyphen/>
        <w:t xml:space="preserve">воляющим  получать  объективные   знания   об  окружающем мире. </w:t>
      </w:r>
    </w:p>
    <w:p w:rsidR="005A49A4" w:rsidRPr="005B1AFF" w:rsidRDefault="005A49A4" w:rsidP="003866D8">
      <w:pPr>
        <w:spacing w:after="0"/>
        <w:ind w:left="-340"/>
        <w:jc w:val="both"/>
        <w:rPr>
          <w:rFonts w:ascii="Times New Roman" w:hAnsi="Times New Roman" w:cs="Times New Roman"/>
          <w:sz w:val="28"/>
          <w:szCs w:val="28"/>
        </w:rPr>
      </w:pPr>
      <w:r w:rsidRPr="005B1AFF">
        <w:rPr>
          <w:rFonts w:ascii="Times New Roman" w:hAnsi="Times New Roman" w:cs="Times New Roman"/>
          <w:sz w:val="28"/>
          <w:szCs w:val="28"/>
        </w:rPr>
        <w:t xml:space="preserve">    В 7 классе происходит знакомство с физическими явлениями, методом научного поз</w:t>
      </w:r>
      <w:r w:rsidR="005B1AFF" w:rsidRPr="005B1AFF">
        <w:rPr>
          <w:rFonts w:ascii="Times New Roman" w:hAnsi="Times New Roman" w:cs="Times New Roman"/>
          <w:sz w:val="28"/>
          <w:szCs w:val="28"/>
        </w:rPr>
        <w:t xml:space="preserve">нания, формирование основных  физических </w:t>
      </w:r>
      <w:r w:rsidRPr="005B1AFF">
        <w:rPr>
          <w:rFonts w:ascii="Times New Roman" w:hAnsi="Times New Roman" w:cs="Times New Roman"/>
          <w:sz w:val="28"/>
          <w:szCs w:val="28"/>
        </w:rPr>
        <w:t xml:space="preserve"> понятий,  приобретение  умений  измерять физические  величины, проводить  лабораторный эксперимент по заданной схеме. </w:t>
      </w:r>
    </w:p>
    <w:p w:rsidR="005A49A4" w:rsidRPr="005A49A4" w:rsidRDefault="005A49A4" w:rsidP="003866D8">
      <w:pPr>
        <w:tabs>
          <w:tab w:val="left" w:pos="567"/>
        </w:tabs>
        <w:spacing w:after="0"/>
        <w:jc w:val="both"/>
        <w:rPr>
          <w:rFonts w:ascii="Times New Roman" w:hAnsi="Times New Roman" w:cs="Times New Roman"/>
          <w:sz w:val="28"/>
          <w:szCs w:val="28"/>
        </w:rPr>
      </w:pPr>
      <w:r w:rsidRPr="009C413D">
        <w:rPr>
          <w:rFonts w:ascii="Times New Roman" w:hAnsi="Times New Roman" w:cs="Times New Roman"/>
          <w:b/>
          <w:sz w:val="28"/>
          <w:szCs w:val="28"/>
        </w:rPr>
        <w:t>Цели изучения физики</w:t>
      </w:r>
      <w:r w:rsidRPr="005A49A4">
        <w:rPr>
          <w:rFonts w:ascii="Times New Roman" w:hAnsi="Times New Roman" w:cs="Times New Roman"/>
          <w:sz w:val="28"/>
          <w:szCs w:val="28"/>
        </w:rPr>
        <w:t xml:space="preserve"> в основной школе следующие: </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усвоение учащимися смысла основных понятий и законов физики, взаимосвязи между ними; </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lastRenderedPageBreak/>
        <w:t>формирование   системы   научных   знаний   о   природе,   ее фундаментальных законах для построения представления о</w:t>
      </w:r>
      <w:r w:rsidR="009C413D">
        <w:rPr>
          <w:rFonts w:ascii="Times New Roman" w:hAnsi="Times New Roman"/>
          <w:sz w:val="28"/>
          <w:szCs w:val="28"/>
        </w:rPr>
        <w:t xml:space="preserve"> </w:t>
      </w:r>
      <w:r w:rsidRPr="005A49A4">
        <w:rPr>
          <w:rFonts w:ascii="Times New Roman" w:hAnsi="Times New Roman"/>
          <w:sz w:val="28"/>
          <w:szCs w:val="28"/>
        </w:rPr>
        <w:t xml:space="preserve">физической картине мира; </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формирование убежденности в познаваемости окружающего мира и достоверности научных методов его изучения; </w:t>
      </w:r>
    </w:p>
    <w:p w:rsidR="005A49A4" w:rsidRDefault="009C413D" w:rsidP="003866D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организация экологического мышления и </w:t>
      </w:r>
      <w:r w:rsidR="005A49A4" w:rsidRPr="005A49A4">
        <w:rPr>
          <w:rFonts w:ascii="Times New Roman" w:hAnsi="Times New Roman"/>
          <w:sz w:val="28"/>
          <w:szCs w:val="28"/>
        </w:rPr>
        <w:t>ценностного</w:t>
      </w:r>
      <w:r>
        <w:rPr>
          <w:rFonts w:ascii="Times New Roman" w:hAnsi="Times New Roman"/>
          <w:sz w:val="28"/>
          <w:szCs w:val="28"/>
        </w:rPr>
        <w:t xml:space="preserve"> </w:t>
      </w:r>
      <w:r w:rsidR="005A49A4" w:rsidRPr="005A49A4">
        <w:rPr>
          <w:rFonts w:ascii="Times New Roman" w:hAnsi="Times New Roman"/>
          <w:sz w:val="28"/>
          <w:szCs w:val="28"/>
        </w:rPr>
        <w:t>отношения к природе.</w:t>
      </w:r>
    </w:p>
    <w:p w:rsidR="009C413D" w:rsidRPr="005A49A4" w:rsidRDefault="009C413D" w:rsidP="003866D8">
      <w:pPr>
        <w:pStyle w:val="a3"/>
        <w:tabs>
          <w:tab w:val="left" w:pos="284"/>
        </w:tabs>
        <w:spacing w:after="0"/>
        <w:ind w:left="0"/>
        <w:jc w:val="both"/>
        <w:rPr>
          <w:rFonts w:ascii="Times New Roman" w:hAnsi="Times New Roman"/>
          <w:sz w:val="28"/>
          <w:szCs w:val="28"/>
        </w:rPr>
      </w:pPr>
    </w:p>
    <w:p w:rsidR="005A49A4" w:rsidRPr="009C413D" w:rsidRDefault="005A49A4" w:rsidP="003866D8">
      <w:pPr>
        <w:tabs>
          <w:tab w:val="left" w:pos="567"/>
        </w:tabs>
        <w:spacing w:after="0"/>
        <w:jc w:val="both"/>
        <w:rPr>
          <w:rFonts w:ascii="Times New Roman" w:hAnsi="Times New Roman" w:cs="Times New Roman"/>
          <w:b/>
          <w:sz w:val="28"/>
          <w:szCs w:val="28"/>
        </w:rPr>
      </w:pPr>
      <w:r w:rsidRPr="009C413D">
        <w:rPr>
          <w:rFonts w:ascii="Times New Roman" w:hAnsi="Times New Roman" w:cs="Times New Roman"/>
          <w:b/>
          <w:i/>
          <w:sz w:val="28"/>
          <w:szCs w:val="28"/>
        </w:rPr>
        <w:t>Достижение   целей</w:t>
      </w:r>
      <w:r w:rsidRPr="009C413D">
        <w:rPr>
          <w:rFonts w:ascii="Times New Roman" w:hAnsi="Times New Roman" w:cs="Times New Roman"/>
          <w:b/>
          <w:sz w:val="28"/>
          <w:szCs w:val="28"/>
        </w:rPr>
        <w:t xml:space="preserve">   обеспечивается   решением   следующих задач: </w:t>
      </w:r>
    </w:p>
    <w:p w:rsidR="005A49A4" w:rsidRPr="005A49A4" w:rsidRDefault="009C413D" w:rsidP="003866D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знакомство учащихся с </w:t>
      </w:r>
      <w:r w:rsidR="005A49A4" w:rsidRPr="005A49A4">
        <w:rPr>
          <w:rFonts w:ascii="Times New Roman" w:hAnsi="Times New Roman"/>
          <w:sz w:val="28"/>
          <w:szCs w:val="28"/>
        </w:rPr>
        <w:t xml:space="preserve">методами исследования объектов и явлений природы; </w:t>
      </w:r>
    </w:p>
    <w:p w:rsidR="005A49A4" w:rsidRPr="005A49A4" w:rsidRDefault="009C413D" w:rsidP="003866D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приобретение учащимися </w:t>
      </w:r>
      <w:r w:rsidR="005A49A4" w:rsidRPr="005A49A4">
        <w:rPr>
          <w:rFonts w:ascii="Times New Roman" w:hAnsi="Times New Roman"/>
          <w:sz w:val="28"/>
          <w:szCs w:val="28"/>
        </w:rPr>
        <w:t>з</w:t>
      </w:r>
      <w:r>
        <w:rPr>
          <w:rFonts w:ascii="Times New Roman" w:hAnsi="Times New Roman"/>
          <w:sz w:val="28"/>
          <w:szCs w:val="28"/>
        </w:rPr>
        <w:t xml:space="preserve">наний о механических, </w:t>
      </w:r>
      <w:r w:rsidR="005A49A4" w:rsidRPr="005A49A4">
        <w:rPr>
          <w:rFonts w:ascii="Times New Roman" w:hAnsi="Times New Roman"/>
          <w:sz w:val="28"/>
          <w:szCs w:val="28"/>
        </w:rPr>
        <w:t>тепловых,   эле</w:t>
      </w:r>
      <w:r>
        <w:rPr>
          <w:rFonts w:ascii="Times New Roman" w:hAnsi="Times New Roman"/>
          <w:sz w:val="28"/>
          <w:szCs w:val="28"/>
        </w:rPr>
        <w:t xml:space="preserve">ктромагнитных  и квантовых явлениях, </w:t>
      </w:r>
      <w:r w:rsidR="005A49A4" w:rsidRPr="005A49A4">
        <w:rPr>
          <w:rFonts w:ascii="Times New Roman" w:hAnsi="Times New Roman"/>
          <w:sz w:val="28"/>
          <w:szCs w:val="28"/>
        </w:rPr>
        <w:t>физических величинах, характеризующих эти явления;</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формирование </w:t>
      </w:r>
      <w:r w:rsidR="009C413D">
        <w:rPr>
          <w:rFonts w:ascii="Times New Roman" w:hAnsi="Times New Roman"/>
          <w:sz w:val="28"/>
          <w:szCs w:val="28"/>
        </w:rPr>
        <w:t xml:space="preserve">у учащихся умений наблюдать природные  явления   и   выполнять опыты, лабораторные работы </w:t>
      </w:r>
      <w:r w:rsidRPr="005A49A4">
        <w:rPr>
          <w:rFonts w:ascii="Times New Roman" w:hAnsi="Times New Roman"/>
          <w:sz w:val="28"/>
          <w:szCs w:val="28"/>
        </w:rPr>
        <w:t xml:space="preserve"> и экспериментальные исследования с ис</w:t>
      </w:r>
      <w:r w:rsidR="009C413D">
        <w:rPr>
          <w:rFonts w:ascii="Times New Roman" w:hAnsi="Times New Roman"/>
          <w:sz w:val="28"/>
          <w:szCs w:val="28"/>
        </w:rPr>
        <w:t>пользованием измерительных  приборов, широко</w:t>
      </w:r>
      <w:r w:rsidRPr="005A49A4">
        <w:rPr>
          <w:rFonts w:ascii="Times New Roman" w:hAnsi="Times New Roman"/>
          <w:sz w:val="28"/>
          <w:szCs w:val="28"/>
        </w:rPr>
        <w:t xml:space="preserve"> применяемых  в  практической жизни; </w:t>
      </w:r>
    </w:p>
    <w:p w:rsidR="005A49A4" w:rsidRP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овладен</w:t>
      </w:r>
      <w:r w:rsidR="009C413D">
        <w:rPr>
          <w:rFonts w:ascii="Times New Roman" w:hAnsi="Times New Roman"/>
          <w:sz w:val="28"/>
          <w:szCs w:val="28"/>
        </w:rPr>
        <w:t xml:space="preserve">ие учащимися такими понятиями, как  природное  явление,     эмпирически установленный факт, </w:t>
      </w:r>
      <w:r w:rsidRPr="005A49A4">
        <w:rPr>
          <w:rFonts w:ascii="Times New Roman" w:hAnsi="Times New Roman"/>
          <w:sz w:val="28"/>
          <w:szCs w:val="28"/>
        </w:rPr>
        <w:t>проблема, гипотеза,</w:t>
      </w:r>
      <w:r w:rsidR="009C413D">
        <w:rPr>
          <w:rFonts w:ascii="Times New Roman" w:hAnsi="Times New Roman"/>
          <w:sz w:val="28"/>
          <w:szCs w:val="28"/>
        </w:rPr>
        <w:t xml:space="preserve"> </w:t>
      </w:r>
      <w:r w:rsidRPr="005A49A4">
        <w:rPr>
          <w:rFonts w:ascii="Times New Roman" w:hAnsi="Times New Roman"/>
          <w:sz w:val="28"/>
          <w:szCs w:val="28"/>
        </w:rPr>
        <w:t>теоретический   вывод, результат экспериментальной проверки;</w:t>
      </w:r>
    </w:p>
    <w:p w:rsidR="005A49A4" w:rsidRDefault="005A49A4" w:rsidP="003866D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понимание учащимися отличий научных данных от непроверенной информации, ценности науки для удовлетворения   бытовых,   производственных </w:t>
      </w:r>
      <w:r w:rsidR="009C413D">
        <w:rPr>
          <w:rFonts w:ascii="Times New Roman" w:hAnsi="Times New Roman"/>
          <w:sz w:val="28"/>
          <w:szCs w:val="28"/>
        </w:rPr>
        <w:t xml:space="preserve">и </w:t>
      </w:r>
      <w:r w:rsidRPr="005A49A4">
        <w:rPr>
          <w:rFonts w:ascii="Times New Roman" w:hAnsi="Times New Roman"/>
          <w:sz w:val="28"/>
          <w:szCs w:val="28"/>
        </w:rPr>
        <w:t>культурных</w:t>
      </w:r>
      <w:r w:rsidR="009C413D">
        <w:rPr>
          <w:rFonts w:ascii="Times New Roman" w:hAnsi="Times New Roman"/>
          <w:sz w:val="28"/>
          <w:szCs w:val="28"/>
        </w:rPr>
        <w:t xml:space="preserve">  </w:t>
      </w:r>
      <w:r w:rsidRPr="005A49A4">
        <w:rPr>
          <w:rFonts w:ascii="Times New Roman" w:hAnsi="Times New Roman"/>
          <w:sz w:val="28"/>
          <w:szCs w:val="28"/>
        </w:rPr>
        <w:t xml:space="preserve">потребностей человека. </w:t>
      </w:r>
    </w:p>
    <w:p w:rsidR="008B7005" w:rsidRDefault="008B7005" w:rsidP="003866D8">
      <w:pPr>
        <w:pStyle w:val="a3"/>
        <w:tabs>
          <w:tab w:val="left" w:pos="284"/>
        </w:tabs>
        <w:spacing w:after="0"/>
        <w:ind w:left="0"/>
        <w:jc w:val="both"/>
        <w:rPr>
          <w:rFonts w:ascii="Times New Roman" w:hAnsi="Times New Roman"/>
          <w:sz w:val="28"/>
          <w:szCs w:val="28"/>
        </w:rPr>
      </w:pPr>
    </w:p>
    <w:p w:rsidR="008B7005" w:rsidRPr="008B7005" w:rsidRDefault="008B7005" w:rsidP="003866D8">
      <w:pPr>
        <w:pStyle w:val="a3"/>
        <w:widowControl w:val="0"/>
        <w:overflowPunct w:val="0"/>
        <w:adjustRightInd w:val="0"/>
        <w:spacing w:after="240" w:line="275" w:lineRule="auto"/>
        <w:ind w:left="-57"/>
        <w:jc w:val="both"/>
        <w:rPr>
          <w:rFonts w:ascii="Times New Roman" w:eastAsia="Times New Roman" w:hAnsi="Times New Roman"/>
          <w:kern w:val="28"/>
          <w:sz w:val="24"/>
          <w:szCs w:val="24"/>
        </w:rPr>
      </w:pPr>
      <w:r w:rsidRPr="008B7005">
        <w:rPr>
          <w:rFonts w:ascii="Times New Roman" w:eastAsia="Times New Roman" w:hAnsi="Times New Roman"/>
          <w:b/>
          <w:sz w:val="28"/>
          <w:szCs w:val="28"/>
        </w:rPr>
        <w:t>Адресат программы</w:t>
      </w:r>
    </w:p>
    <w:p w:rsidR="008B7005" w:rsidRPr="008B7005" w:rsidRDefault="008B7005" w:rsidP="003866D8">
      <w:pPr>
        <w:pStyle w:val="a3"/>
        <w:spacing w:before="100" w:beforeAutospacing="1" w:after="0"/>
        <w:ind w:left="-57"/>
        <w:jc w:val="both"/>
        <w:rPr>
          <w:rFonts w:ascii="Times New Roman" w:eastAsia="Times New Roman" w:hAnsi="Times New Roman"/>
          <w:sz w:val="28"/>
          <w:szCs w:val="28"/>
        </w:rPr>
      </w:pPr>
      <w:r w:rsidRPr="008B7005">
        <w:rPr>
          <w:rFonts w:ascii="Times New Roman" w:eastAsia="Times New Roman" w:hAnsi="Times New Roman"/>
          <w:sz w:val="28"/>
          <w:szCs w:val="28"/>
        </w:rPr>
        <w:t xml:space="preserve">Программа составлена для </w:t>
      </w:r>
      <w:r>
        <w:rPr>
          <w:rFonts w:ascii="Times New Roman" w:eastAsia="Times New Roman" w:hAnsi="Times New Roman"/>
          <w:sz w:val="28"/>
          <w:szCs w:val="28"/>
        </w:rPr>
        <w:t>7</w:t>
      </w:r>
      <w:r w:rsidRPr="008B7005">
        <w:rPr>
          <w:rFonts w:ascii="Times New Roman" w:eastAsia="Times New Roman" w:hAnsi="Times New Roman"/>
          <w:sz w:val="28"/>
          <w:szCs w:val="28"/>
        </w:rPr>
        <w:t xml:space="preserve"> класса, в </w:t>
      </w:r>
      <w:proofErr w:type="gramStart"/>
      <w:r w:rsidRPr="008B7005">
        <w:rPr>
          <w:rFonts w:ascii="Times New Roman" w:eastAsia="Times New Roman" w:hAnsi="Times New Roman"/>
          <w:sz w:val="28"/>
          <w:szCs w:val="28"/>
        </w:rPr>
        <w:t>котором  в</w:t>
      </w:r>
      <w:proofErr w:type="gramEnd"/>
      <w:r w:rsidRPr="008B7005">
        <w:rPr>
          <w:rFonts w:ascii="Times New Roman" w:eastAsia="Times New Roman" w:hAnsi="Times New Roman"/>
          <w:sz w:val="28"/>
          <w:szCs w:val="28"/>
        </w:rPr>
        <w:t xml:space="preserve"> условиях</w:t>
      </w:r>
      <w:r w:rsidR="003866D8">
        <w:rPr>
          <w:rFonts w:ascii="Times New Roman" w:eastAsia="Times New Roman" w:hAnsi="Times New Roman"/>
          <w:sz w:val="28"/>
          <w:szCs w:val="28"/>
        </w:rPr>
        <w:t xml:space="preserve"> инклюзии обучается ученик , </w:t>
      </w:r>
      <w:r w:rsidRPr="008B7005">
        <w:rPr>
          <w:rFonts w:ascii="Times New Roman" w:eastAsia="Times New Roman" w:hAnsi="Times New Roman"/>
          <w:sz w:val="28"/>
          <w:szCs w:val="28"/>
        </w:rPr>
        <w:t xml:space="preserve">которому  по заключению ПМПК  рекомендовано обучение по  адаптированной  образовательной программе для детей с ЗПР </w:t>
      </w:r>
    </w:p>
    <w:p w:rsidR="00DE12BF" w:rsidRPr="00532DDA" w:rsidRDefault="00DE12BF" w:rsidP="003866D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sidRPr="00532DDA">
        <w:rPr>
          <w:rFonts w:ascii="Times New Roman" w:eastAsia="Times New Roman" w:hAnsi="Times New Roman" w:cs="Times New Roman"/>
          <w:b/>
          <w:sz w:val="28"/>
          <w:szCs w:val="28"/>
        </w:rPr>
        <w:t>Коррекционно</w:t>
      </w:r>
      <w:proofErr w:type="spellEnd"/>
      <w:r w:rsidRPr="00532DDA">
        <w:rPr>
          <w:rFonts w:ascii="Times New Roman" w:eastAsia="Times New Roman" w:hAnsi="Times New Roman" w:cs="Times New Roman"/>
          <w:b/>
          <w:sz w:val="28"/>
          <w:szCs w:val="28"/>
        </w:rPr>
        <w:t xml:space="preserve"> - образовательные и воспитательные задачи:</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Адаптированная рабочая программа разработана с целью освоения содержания учебного предмета «</w:t>
      </w:r>
      <w:r>
        <w:rPr>
          <w:rFonts w:ascii="Times New Roman" w:eastAsia="Times New Roman" w:hAnsi="Times New Roman" w:cs="Times New Roman"/>
          <w:color w:val="000000"/>
          <w:sz w:val="28"/>
          <w:szCs w:val="28"/>
        </w:rPr>
        <w:t>Физика</w:t>
      </w:r>
      <w:r w:rsidRPr="00532DDA">
        <w:rPr>
          <w:rFonts w:ascii="Times New Roman" w:eastAsia="Times New Roman" w:hAnsi="Times New Roman" w:cs="Times New Roman"/>
          <w:color w:val="000000"/>
          <w:sz w:val="28"/>
          <w:szCs w:val="28"/>
        </w:rPr>
        <w:t xml:space="preserve">» для обучающегося с ЗПР. </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rPr>
      </w:pPr>
      <w:r w:rsidRPr="00532DDA">
        <w:rPr>
          <w:rFonts w:ascii="Times New Roman" w:eastAsia="Times New Roman" w:hAnsi="Times New Roman" w:cs="Times New Roman"/>
          <w:b/>
          <w:color w:val="000000"/>
          <w:sz w:val="28"/>
          <w:szCs w:val="28"/>
        </w:rPr>
        <w:t xml:space="preserve">Задачи: </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 xml:space="preserve">1. </w:t>
      </w:r>
      <w:proofErr w:type="spellStart"/>
      <w:r w:rsidRPr="00532DDA">
        <w:rPr>
          <w:rFonts w:ascii="Times New Roman" w:eastAsia="Times New Roman" w:hAnsi="Times New Roman" w:cs="Times New Roman"/>
          <w:color w:val="000000"/>
          <w:sz w:val="28"/>
          <w:szCs w:val="28"/>
        </w:rPr>
        <w:t>Адаптирование</w:t>
      </w:r>
      <w:proofErr w:type="spellEnd"/>
      <w:r w:rsidRPr="00532DDA">
        <w:rPr>
          <w:rFonts w:ascii="Times New Roman" w:eastAsia="Times New Roman" w:hAnsi="Times New Roman" w:cs="Times New Roman"/>
          <w:color w:val="000000"/>
          <w:sz w:val="28"/>
          <w:szCs w:val="28"/>
        </w:rPr>
        <w:t xml:space="preserve"> образовательного процесса в соответствии с особенностями развития обучающегося с ЗПР. </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lastRenderedPageBreak/>
        <w:t xml:space="preserve">2. Стимулирование интереса обучающегося к познавательной и учебной деятельности. </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 xml:space="preserve">3. Развитие умений и навыков самостоятельной учебной деятельности. </w:t>
      </w: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DE12BF" w:rsidRPr="00532DDA" w:rsidRDefault="00DE12BF" w:rsidP="003866D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 xml:space="preserve">Для обучающегося  характерны: </w:t>
      </w:r>
    </w:p>
    <w:p w:rsidR="00DE12BF" w:rsidRPr="00532DDA" w:rsidRDefault="00DE12BF" w:rsidP="003866D8">
      <w:pPr>
        <w:numPr>
          <w:ilvl w:val="0"/>
          <w:numId w:val="4"/>
        </w:numPr>
        <w:autoSpaceDE w:val="0"/>
        <w:autoSpaceDN w:val="0"/>
        <w:adjustRightInd w:val="0"/>
        <w:spacing w:after="0" w:line="240" w:lineRule="auto"/>
        <w:jc w:val="both"/>
        <w:rPr>
          <w:rFonts w:ascii="Times New Roman" w:eastAsia="PMingLiU" w:hAnsi="Times New Roman" w:cs="Times New Roman"/>
          <w:color w:val="000000"/>
          <w:sz w:val="28"/>
          <w:szCs w:val="28"/>
        </w:rPr>
      </w:pPr>
      <w:r w:rsidRPr="00532DDA">
        <w:rPr>
          <w:rFonts w:ascii="Times New Roman" w:eastAsia="PMingLiU" w:hAnsi="Times New Roman" w:cs="Times New Roman"/>
          <w:color w:val="000000"/>
          <w:sz w:val="28"/>
          <w:szCs w:val="28"/>
        </w:rPr>
        <w:t xml:space="preserve"> замедленное психическое развитие </w:t>
      </w:r>
    </w:p>
    <w:p w:rsidR="00DE12BF" w:rsidRPr="00532DDA" w:rsidRDefault="00DE12BF" w:rsidP="003866D8">
      <w:pPr>
        <w:numPr>
          <w:ilvl w:val="0"/>
          <w:numId w:val="4"/>
        </w:numPr>
        <w:autoSpaceDE w:val="0"/>
        <w:autoSpaceDN w:val="0"/>
        <w:adjustRightInd w:val="0"/>
        <w:spacing w:after="0" w:line="240" w:lineRule="auto"/>
        <w:jc w:val="both"/>
        <w:rPr>
          <w:rFonts w:ascii="Times New Roman" w:eastAsia="PMingLiU" w:hAnsi="Times New Roman" w:cs="Times New Roman"/>
          <w:color w:val="000000"/>
          <w:sz w:val="28"/>
          <w:szCs w:val="28"/>
        </w:rPr>
      </w:pPr>
      <w:r w:rsidRPr="00532DDA">
        <w:rPr>
          <w:rFonts w:ascii="Times New Roman" w:eastAsia="PMingLiU" w:hAnsi="Times New Roman" w:cs="Times New Roman"/>
          <w:color w:val="000000"/>
          <w:sz w:val="28"/>
          <w:szCs w:val="28"/>
        </w:rPr>
        <w:t xml:space="preserve">пониженная работоспособность, быстрая утомляемость, замедленный темп деятельности </w:t>
      </w:r>
    </w:p>
    <w:p w:rsidR="00DE12BF" w:rsidRPr="00532DDA" w:rsidRDefault="00DE12BF" w:rsidP="003866D8">
      <w:pPr>
        <w:numPr>
          <w:ilvl w:val="0"/>
          <w:numId w:val="4"/>
        </w:numPr>
        <w:autoSpaceDE w:val="0"/>
        <w:autoSpaceDN w:val="0"/>
        <w:adjustRightInd w:val="0"/>
        <w:spacing w:after="0" w:line="240" w:lineRule="auto"/>
        <w:jc w:val="both"/>
        <w:rPr>
          <w:rFonts w:ascii="Times New Roman" w:eastAsia="PMingLiU" w:hAnsi="Times New Roman" w:cs="Times New Roman"/>
          <w:color w:val="000000"/>
          <w:sz w:val="28"/>
          <w:szCs w:val="28"/>
        </w:rPr>
      </w:pPr>
      <w:r w:rsidRPr="00532DDA">
        <w:rPr>
          <w:rFonts w:ascii="Times New Roman" w:eastAsia="PMingLiU" w:hAnsi="Times New Roman" w:cs="Times New Roman"/>
          <w:color w:val="000000"/>
          <w:sz w:val="28"/>
          <w:szCs w:val="28"/>
        </w:rPr>
        <w:t xml:space="preserve">нарушение внимания и памяти, особенно слухоречевой и долговременной </w:t>
      </w:r>
    </w:p>
    <w:p w:rsidR="00DE12BF" w:rsidRPr="00532DDA" w:rsidRDefault="00DE12BF" w:rsidP="003866D8">
      <w:pPr>
        <w:numPr>
          <w:ilvl w:val="0"/>
          <w:numId w:val="4"/>
        </w:numPr>
        <w:autoSpaceDE w:val="0"/>
        <w:autoSpaceDN w:val="0"/>
        <w:adjustRightInd w:val="0"/>
        <w:spacing w:after="0" w:line="240" w:lineRule="auto"/>
        <w:jc w:val="both"/>
        <w:rPr>
          <w:rFonts w:ascii="Times New Roman" w:eastAsia="PMingLiU" w:hAnsi="Times New Roman" w:cs="Times New Roman"/>
          <w:color w:val="000000"/>
          <w:sz w:val="28"/>
          <w:szCs w:val="28"/>
        </w:rPr>
      </w:pPr>
      <w:r w:rsidRPr="00532DDA">
        <w:rPr>
          <w:rFonts w:ascii="Times New Roman" w:eastAsia="PMingLiU" w:hAnsi="Times New Roman" w:cs="Times New Roman"/>
          <w:color w:val="000000"/>
          <w:sz w:val="28"/>
          <w:szCs w:val="28"/>
        </w:rPr>
        <w:t xml:space="preserve">снижение познавательной активности. </w:t>
      </w:r>
    </w:p>
    <w:p w:rsidR="00DE12BF" w:rsidRPr="00532DDA" w:rsidRDefault="00DE12BF" w:rsidP="003866D8">
      <w:pPr>
        <w:autoSpaceDE w:val="0"/>
        <w:autoSpaceDN w:val="0"/>
        <w:adjustRightInd w:val="0"/>
        <w:spacing w:after="0" w:line="240" w:lineRule="auto"/>
        <w:jc w:val="both"/>
        <w:rPr>
          <w:rFonts w:ascii="Times New Roman" w:eastAsia="PMingLiU" w:hAnsi="Times New Roman" w:cs="Times New Roman"/>
          <w:color w:val="000000"/>
          <w:sz w:val="28"/>
          <w:szCs w:val="28"/>
        </w:rPr>
      </w:pPr>
    </w:p>
    <w:p w:rsidR="00773A66" w:rsidRPr="00532DDA" w:rsidRDefault="00773A66" w:rsidP="003866D8">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rPr>
      </w:pPr>
      <w:r w:rsidRPr="00532DDA">
        <w:rPr>
          <w:rFonts w:ascii="Times New Roman" w:eastAsia="Times New Roman" w:hAnsi="Times New Roman" w:cs="Times New Roman"/>
          <w:b/>
          <w:color w:val="000000"/>
          <w:sz w:val="28"/>
          <w:szCs w:val="28"/>
        </w:rPr>
        <w:t xml:space="preserve">При организации учебных занятий с обучающимся с ЗПР планирую: </w:t>
      </w:r>
    </w:p>
    <w:p w:rsidR="00773A66" w:rsidRPr="00532DDA" w:rsidRDefault="00773A66" w:rsidP="003866D8">
      <w:pPr>
        <w:autoSpaceDE w:val="0"/>
        <w:autoSpaceDN w:val="0"/>
        <w:adjustRightInd w:val="0"/>
        <w:spacing w:after="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 xml:space="preserve">1. Осуществлять индивидуальный подход к обучающемуся. </w:t>
      </w:r>
    </w:p>
    <w:p w:rsidR="00773A66" w:rsidRPr="00532DDA" w:rsidRDefault="00773A66" w:rsidP="003866D8">
      <w:pPr>
        <w:autoSpaceDE w:val="0"/>
        <w:autoSpaceDN w:val="0"/>
        <w:adjustRightInd w:val="0"/>
        <w:spacing w:after="0"/>
        <w:jc w:val="both"/>
        <w:rPr>
          <w:rFonts w:ascii="Times New Roman" w:eastAsia="Times New Roman" w:hAnsi="Times New Roman" w:cs="Times New Roman"/>
          <w:color w:val="000000"/>
          <w:sz w:val="28"/>
          <w:szCs w:val="28"/>
        </w:rPr>
      </w:pPr>
      <w:r w:rsidRPr="00532DDA">
        <w:rPr>
          <w:rFonts w:ascii="Times New Roman" w:eastAsia="Times New Roman" w:hAnsi="Times New Roman" w:cs="Times New Roman"/>
          <w:color w:val="000000"/>
          <w:sz w:val="28"/>
          <w:szCs w:val="28"/>
        </w:rPr>
        <w:t xml:space="preserve">2. 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 </w:t>
      </w:r>
    </w:p>
    <w:p w:rsidR="00773A66" w:rsidRPr="00532DDA" w:rsidRDefault="00773A66" w:rsidP="003866D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32DDA">
        <w:rPr>
          <w:rFonts w:ascii="Times New Roman" w:eastAsia="Times New Roman" w:hAnsi="Times New Roman" w:cs="Times New Roman"/>
          <w:sz w:val="28"/>
          <w:szCs w:val="28"/>
        </w:rPr>
        <w:t xml:space="preserve">3. Использовать методы обучения, которые активизируют познавательную      деятельность детей, развивают их речь и формируют необходимые навыки. </w:t>
      </w:r>
    </w:p>
    <w:p w:rsidR="00773A66" w:rsidRPr="00532DDA" w:rsidRDefault="00773A66" w:rsidP="003866D8">
      <w:pPr>
        <w:spacing w:after="0"/>
        <w:jc w:val="both"/>
        <w:rPr>
          <w:rFonts w:ascii="Times New Roman" w:eastAsia="Times New Roman" w:hAnsi="Times New Roman" w:cs="Times New Roman"/>
          <w:sz w:val="28"/>
          <w:szCs w:val="28"/>
        </w:rPr>
      </w:pPr>
      <w:r w:rsidRPr="00532DDA">
        <w:rPr>
          <w:rFonts w:ascii="Times New Roman" w:eastAsia="Times New Roman" w:hAnsi="Times New Roman" w:cs="Times New Roman"/>
          <w:sz w:val="28"/>
          <w:szCs w:val="28"/>
        </w:rPr>
        <w:t xml:space="preserve">4. Корректировать деятельность обучающегося. </w:t>
      </w:r>
    </w:p>
    <w:p w:rsidR="00773A66" w:rsidRPr="00532DDA" w:rsidRDefault="00773A66" w:rsidP="003866D8">
      <w:pPr>
        <w:autoSpaceDE w:val="0"/>
        <w:autoSpaceDN w:val="0"/>
        <w:adjustRightInd w:val="0"/>
        <w:spacing w:after="0"/>
        <w:jc w:val="both"/>
        <w:rPr>
          <w:rFonts w:ascii="Times New Roman" w:eastAsia="Times New Roman" w:hAnsi="Times New Roman" w:cs="Times New Roman"/>
          <w:sz w:val="28"/>
          <w:szCs w:val="28"/>
        </w:rPr>
      </w:pPr>
      <w:r w:rsidRPr="00532DDA">
        <w:rPr>
          <w:rFonts w:ascii="Times New Roman" w:eastAsia="Times New Roman" w:hAnsi="Times New Roman" w:cs="Times New Roman"/>
          <w:sz w:val="28"/>
          <w:szCs w:val="28"/>
        </w:rPr>
        <w:t xml:space="preserve">5. Соблюдать повторность обучения на всех этапах урока. </w:t>
      </w:r>
    </w:p>
    <w:p w:rsidR="00773A66" w:rsidRPr="00532DDA" w:rsidRDefault="00773A66" w:rsidP="003866D8">
      <w:pPr>
        <w:autoSpaceDE w:val="0"/>
        <w:autoSpaceDN w:val="0"/>
        <w:adjustRightInd w:val="0"/>
        <w:spacing w:after="0"/>
        <w:jc w:val="both"/>
        <w:rPr>
          <w:rFonts w:ascii="Times New Roman" w:eastAsia="Times New Roman" w:hAnsi="Times New Roman" w:cs="Times New Roman"/>
          <w:sz w:val="28"/>
          <w:szCs w:val="28"/>
        </w:rPr>
      </w:pPr>
      <w:r w:rsidRPr="00532DDA">
        <w:rPr>
          <w:rFonts w:ascii="Times New Roman" w:eastAsia="Times New Roman" w:hAnsi="Times New Roman" w:cs="Times New Roman"/>
          <w:sz w:val="28"/>
          <w:szCs w:val="28"/>
        </w:rPr>
        <w:t xml:space="preserve">6. Проявлять особый педагогический такт. Постоянно подмечать и поощрять малейшие успехи ребёнка, своевременно и тактично помогать, развивать в нем веру в собственные силы и возможности. </w:t>
      </w:r>
    </w:p>
    <w:p w:rsidR="00773A66" w:rsidRPr="00532DDA" w:rsidRDefault="00773A66" w:rsidP="003866D8">
      <w:pPr>
        <w:autoSpaceDE w:val="0"/>
        <w:autoSpaceDN w:val="0"/>
        <w:adjustRightInd w:val="0"/>
        <w:spacing w:after="0"/>
        <w:ind w:firstLine="720"/>
        <w:jc w:val="both"/>
        <w:rPr>
          <w:rFonts w:ascii="Times New Roman" w:eastAsia="Times New Roman" w:hAnsi="Times New Roman" w:cs="Times New Roman"/>
          <w:sz w:val="28"/>
          <w:szCs w:val="28"/>
        </w:rPr>
      </w:pPr>
    </w:p>
    <w:p w:rsidR="005A49A4" w:rsidRPr="005A49A4" w:rsidRDefault="005A49A4" w:rsidP="003866D8">
      <w:pPr>
        <w:spacing w:after="0"/>
        <w:jc w:val="both"/>
        <w:rPr>
          <w:rFonts w:ascii="Times New Roman" w:hAnsi="Times New Roman" w:cs="Times New Roman"/>
          <w:b/>
          <w:sz w:val="28"/>
          <w:szCs w:val="28"/>
        </w:rPr>
      </w:pPr>
      <w:r w:rsidRPr="005A49A4">
        <w:rPr>
          <w:rFonts w:ascii="Times New Roman" w:hAnsi="Times New Roman" w:cs="Times New Roman"/>
          <w:b/>
          <w:sz w:val="28"/>
          <w:szCs w:val="28"/>
        </w:rPr>
        <w:t>Место предмета в учебном плане</w:t>
      </w:r>
    </w:p>
    <w:p w:rsidR="009C413D" w:rsidRDefault="005A49A4" w:rsidP="003866D8">
      <w:pPr>
        <w:tabs>
          <w:tab w:val="left" w:pos="567"/>
        </w:tabs>
        <w:spacing w:after="0"/>
        <w:jc w:val="both"/>
        <w:rPr>
          <w:rFonts w:ascii="Times New Roman" w:hAnsi="Times New Roman" w:cs="Times New Roman"/>
          <w:sz w:val="28"/>
          <w:szCs w:val="28"/>
        </w:rPr>
      </w:pPr>
      <w:r w:rsidRPr="005A49A4">
        <w:rPr>
          <w:rFonts w:ascii="Times New Roman" w:hAnsi="Times New Roman" w:cs="Times New Roman"/>
          <w:sz w:val="28"/>
          <w:szCs w:val="28"/>
        </w:rPr>
        <w:t xml:space="preserve">        В   основной   школе   физика   изучается   с   7   по   9   класс. </w:t>
      </w:r>
    </w:p>
    <w:p w:rsidR="005A49A4" w:rsidRPr="005A49A4" w:rsidRDefault="005A49A4" w:rsidP="003866D8">
      <w:pPr>
        <w:tabs>
          <w:tab w:val="left" w:pos="567"/>
        </w:tabs>
        <w:spacing w:after="0"/>
        <w:jc w:val="both"/>
        <w:rPr>
          <w:rFonts w:ascii="Times New Roman" w:hAnsi="Times New Roman" w:cs="Times New Roman"/>
          <w:sz w:val="28"/>
          <w:szCs w:val="28"/>
        </w:rPr>
      </w:pPr>
      <w:r w:rsidRPr="005A49A4">
        <w:rPr>
          <w:rFonts w:ascii="Times New Roman" w:hAnsi="Times New Roman" w:cs="Times New Roman"/>
          <w:sz w:val="28"/>
          <w:szCs w:val="28"/>
        </w:rPr>
        <w:t>Учебный план составляет 210 учебных часов, в т</w:t>
      </w:r>
      <w:r w:rsidR="009C413D">
        <w:rPr>
          <w:rFonts w:ascii="Times New Roman" w:hAnsi="Times New Roman" w:cs="Times New Roman"/>
          <w:sz w:val="28"/>
          <w:szCs w:val="28"/>
        </w:rPr>
        <w:t>ом числе в 7, 8, 9 классах по 68</w:t>
      </w:r>
      <w:r w:rsidRPr="005A49A4">
        <w:rPr>
          <w:rFonts w:ascii="Times New Roman" w:hAnsi="Times New Roman" w:cs="Times New Roman"/>
          <w:sz w:val="28"/>
          <w:szCs w:val="28"/>
        </w:rPr>
        <w:t xml:space="preserve"> учебных часов из расчета 2 учебных часа в неделю. </w:t>
      </w:r>
    </w:p>
    <w:p w:rsidR="009C413D" w:rsidRDefault="005A49A4" w:rsidP="003866D8">
      <w:pPr>
        <w:tabs>
          <w:tab w:val="left" w:pos="567"/>
        </w:tabs>
        <w:spacing w:after="0"/>
        <w:jc w:val="both"/>
        <w:rPr>
          <w:rFonts w:ascii="Times New Roman" w:hAnsi="Times New Roman" w:cs="Times New Roman"/>
          <w:sz w:val="28"/>
          <w:szCs w:val="28"/>
        </w:rPr>
      </w:pPr>
      <w:r w:rsidRPr="005A49A4">
        <w:rPr>
          <w:rFonts w:ascii="Times New Roman" w:hAnsi="Times New Roman" w:cs="Times New Roman"/>
          <w:sz w:val="28"/>
          <w:szCs w:val="28"/>
        </w:rPr>
        <w:t>В соответствии с учебным планом курсу физики предшествует   курс   «Окружающий   мир»,   включающий   некоторые знания из области физики и астрономии.</w:t>
      </w:r>
      <w:r w:rsidR="009C413D">
        <w:rPr>
          <w:rFonts w:ascii="Times New Roman" w:hAnsi="Times New Roman" w:cs="Times New Roman"/>
          <w:sz w:val="28"/>
          <w:szCs w:val="28"/>
        </w:rPr>
        <w:t xml:space="preserve"> Его</w:t>
      </w:r>
      <w:r w:rsidRPr="005A49A4">
        <w:rPr>
          <w:rFonts w:ascii="Times New Roman" w:hAnsi="Times New Roman" w:cs="Times New Roman"/>
          <w:sz w:val="28"/>
          <w:szCs w:val="28"/>
        </w:rPr>
        <w:t xml:space="preserve"> можно рассматривать как пропедевтику курса физики. </w:t>
      </w:r>
    </w:p>
    <w:p w:rsidR="005A49A4" w:rsidRDefault="009C413D" w:rsidP="003866D8">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В свою очередь, содержание курса  физики  основной  школы,  </w:t>
      </w:r>
      <w:r w:rsidR="005A49A4" w:rsidRPr="005A49A4">
        <w:rPr>
          <w:rFonts w:ascii="Times New Roman" w:hAnsi="Times New Roman" w:cs="Times New Roman"/>
          <w:sz w:val="28"/>
          <w:szCs w:val="28"/>
        </w:rPr>
        <w:t xml:space="preserve">являясь    </w:t>
      </w:r>
      <w:r>
        <w:rPr>
          <w:rFonts w:ascii="Times New Roman" w:hAnsi="Times New Roman" w:cs="Times New Roman"/>
          <w:sz w:val="28"/>
          <w:szCs w:val="28"/>
        </w:rPr>
        <w:t xml:space="preserve"> базовым звеном   в системе непрерывного  </w:t>
      </w:r>
      <w:r w:rsidR="005A49A4" w:rsidRPr="005A49A4">
        <w:rPr>
          <w:rFonts w:ascii="Times New Roman" w:hAnsi="Times New Roman" w:cs="Times New Roman"/>
          <w:sz w:val="28"/>
          <w:szCs w:val="28"/>
        </w:rPr>
        <w:t>естественно</w:t>
      </w:r>
      <w:r>
        <w:rPr>
          <w:rFonts w:ascii="Times New Roman" w:hAnsi="Times New Roman" w:cs="Times New Roman"/>
          <w:sz w:val="28"/>
          <w:szCs w:val="28"/>
        </w:rPr>
        <w:t xml:space="preserve"> </w:t>
      </w:r>
      <w:r w:rsidR="005A49A4" w:rsidRPr="005A49A4">
        <w:rPr>
          <w:rFonts w:ascii="Times New Roman" w:hAnsi="Times New Roman" w:cs="Times New Roman"/>
          <w:sz w:val="28"/>
          <w:szCs w:val="28"/>
        </w:rPr>
        <w:t>-</w:t>
      </w:r>
      <w:r>
        <w:rPr>
          <w:rFonts w:ascii="Times New Roman" w:hAnsi="Times New Roman" w:cs="Times New Roman"/>
          <w:sz w:val="28"/>
          <w:szCs w:val="28"/>
        </w:rPr>
        <w:t xml:space="preserve"> </w:t>
      </w:r>
      <w:r w:rsidR="005A49A4" w:rsidRPr="005A49A4">
        <w:rPr>
          <w:rFonts w:ascii="Times New Roman" w:hAnsi="Times New Roman" w:cs="Times New Roman"/>
          <w:sz w:val="28"/>
          <w:szCs w:val="28"/>
        </w:rPr>
        <w:t>научного   образования, служит основой для последующей уровневой и профильной дифференциации.</w:t>
      </w:r>
    </w:p>
    <w:p w:rsidR="00DE12BF" w:rsidRDefault="00DE12BF" w:rsidP="003866D8">
      <w:pPr>
        <w:spacing w:after="0" w:line="240" w:lineRule="auto"/>
        <w:jc w:val="both"/>
        <w:rPr>
          <w:rFonts w:ascii="Times New Roman" w:hAnsi="Times New Roman" w:cs="Times New Roman"/>
          <w:b/>
          <w:sz w:val="28"/>
          <w:szCs w:val="28"/>
        </w:rPr>
      </w:pPr>
    </w:p>
    <w:p w:rsidR="005A49A4" w:rsidRDefault="005A49A4" w:rsidP="003866D8">
      <w:pPr>
        <w:spacing w:after="0" w:line="240" w:lineRule="auto"/>
        <w:jc w:val="both"/>
        <w:rPr>
          <w:rFonts w:ascii="Times New Roman" w:hAnsi="Times New Roman" w:cs="Times New Roman"/>
          <w:b/>
          <w:sz w:val="28"/>
          <w:szCs w:val="28"/>
        </w:rPr>
      </w:pPr>
      <w:r w:rsidRPr="009C413D">
        <w:rPr>
          <w:rFonts w:ascii="Times New Roman" w:hAnsi="Times New Roman" w:cs="Times New Roman"/>
          <w:b/>
          <w:sz w:val="28"/>
          <w:szCs w:val="28"/>
        </w:rPr>
        <w:t>Нормативная база и материалы по ФГОС детей с ОВЗ:</w:t>
      </w:r>
    </w:p>
    <w:p w:rsidR="008B7005" w:rsidRPr="009C413D" w:rsidRDefault="008B7005" w:rsidP="003866D8">
      <w:pPr>
        <w:spacing w:after="0" w:line="240" w:lineRule="auto"/>
        <w:jc w:val="both"/>
        <w:rPr>
          <w:rFonts w:ascii="Times New Roman" w:hAnsi="Times New Roman" w:cs="Times New Roman"/>
          <w:b/>
          <w:sz w:val="28"/>
          <w:szCs w:val="28"/>
        </w:rPr>
      </w:pP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lastRenderedPageBreak/>
        <w:t>1.Концепция Федерального государственного образовательного стандарта для обучающихся с ограниченными возможностями здоровья.</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 для детей с задержкой психического развития.</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 xml:space="preserve">5.Рекомендации по осуществлению государственного контроля качества образования детей с ограниченными возможностями </w:t>
      </w:r>
      <w:proofErr w:type="gramStart"/>
      <w:r w:rsidRPr="009C413D">
        <w:rPr>
          <w:rFonts w:ascii="Times New Roman" w:hAnsi="Times New Roman" w:cs="Times New Roman"/>
          <w:sz w:val="28"/>
          <w:szCs w:val="28"/>
        </w:rPr>
        <w:t>здоровья(</w:t>
      </w:r>
      <w:proofErr w:type="gramEnd"/>
      <w:r w:rsidRPr="009C413D">
        <w:rPr>
          <w:rFonts w:ascii="Times New Roman" w:hAnsi="Times New Roman" w:cs="Times New Roman"/>
          <w:sz w:val="28"/>
          <w:szCs w:val="28"/>
        </w:rPr>
        <w:t>проект, разработанный в рамках государственного контракта от 07.08.2013 № 07.027.11.0015).</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6.Проекты адаптированных основных общеобразовательных программ в редакции от 30.03.2015.</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7.Правовое регулирование инклюзивного образования в Федеральном законе «Об образовании в РФ».</w:t>
      </w:r>
    </w:p>
    <w:p w:rsidR="005A49A4" w:rsidRDefault="005A49A4" w:rsidP="003866D8">
      <w:pPr>
        <w:pStyle w:val="Default"/>
        <w:spacing w:line="276" w:lineRule="auto"/>
        <w:jc w:val="both"/>
        <w:rPr>
          <w:b/>
          <w:bCs/>
          <w:sz w:val="28"/>
          <w:szCs w:val="28"/>
        </w:rPr>
      </w:pPr>
      <w:proofErr w:type="spellStart"/>
      <w:r w:rsidRPr="009C413D">
        <w:rPr>
          <w:b/>
          <w:bCs/>
          <w:sz w:val="28"/>
          <w:szCs w:val="28"/>
        </w:rPr>
        <w:t>Учебно</w:t>
      </w:r>
      <w:proofErr w:type="spellEnd"/>
      <w:r w:rsidR="008B7005">
        <w:rPr>
          <w:b/>
          <w:bCs/>
          <w:sz w:val="28"/>
          <w:szCs w:val="28"/>
        </w:rPr>
        <w:t xml:space="preserve"> </w:t>
      </w:r>
      <w:r w:rsidRPr="009C413D">
        <w:rPr>
          <w:b/>
          <w:bCs/>
          <w:sz w:val="28"/>
          <w:szCs w:val="28"/>
        </w:rPr>
        <w:t>-</w:t>
      </w:r>
      <w:r w:rsidR="008B7005">
        <w:rPr>
          <w:b/>
          <w:bCs/>
          <w:sz w:val="28"/>
          <w:szCs w:val="28"/>
        </w:rPr>
        <w:t xml:space="preserve"> </w:t>
      </w:r>
      <w:r w:rsidRPr="009C413D">
        <w:rPr>
          <w:b/>
          <w:bCs/>
          <w:sz w:val="28"/>
          <w:szCs w:val="28"/>
        </w:rPr>
        <w:t>методическое и материально</w:t>
      </w:r>
      <w:r w:rsidR="008B7005">
        <w:rPr>
          <w:b/>
          <w:bCs/>
          <w:sz w:val="28"/>
          <w:szCs w:val="28"/>
        </w:rPr>
        <w:t xml:space="preserve"> </w:t>
      </w:r>
      <w:r w:rsidRPr="009C413D">
        <w:rPr>
          <w:b/>
          <w:bCs/>
          <w:sz w:val="28"/>
          <w:szCs w:val="28"/>
        </w:rPr>
        <w:t>-</w:t>
      </w:r>
      <w:r w:rsidR="008B7005">
        <w:rPr>
          <w:b/>
          <w:bCs/>
          <w:sz w:val="28"/>
          <w:szCs w:val="28"/>
        </w:rPr>
        <w:t xml:space="preserve"> </w:t>
      </w:r>
      <w:r w:rsidRPr="009C413D">
        <w:rPr>
          <w:b/>
          <w:bCs/>
          <w:sz w:val="28"/>
          <w:szCs w:val="28"/>
        </w:rPr>
        <w:t>техническое</w:t>
      </w:r>
      <w:r w:rsidR="008B7005">
        <w:rPr>
          <w:b/>
          <w:bCs/>
          <w:sz w:val="28"/>
          <w:szCs w:val="28"/>
        </w:rPr>
        <w:t xml:space="preserve"> </w:t>
      </w:r>
      <w:r w:rsidRPr="009C413D">
        <w:rPr>
          <w:b/>
          <w:bCs/>
          <w:sz w:val="28"/>
          <w:szCs w:val="28"/>
        </w:rPr>
        <w:t>обеспечение образовательной деятельности</w:t>
      </w:r>
    </w:p>
    <w:p w:rsidR="00FC4866" w:rsidRPr="009C413D" w:rsidRDefault="00FC4866" w:rsidP="003866D8">
      <w:pPr>
        <w:pStyle w:val="Default"/>
        <w:spacing w:line="276" w:lineRule="auto"/>
        <w:jc w:val="both"/>
        <w:rPr>
          <w:b/>
          <w:bCs/>
          <w:sz w:val="28"/>
          <w:szCs w:val="28"/>
        </w:rPr>
      </w:pPr>
    </w:p>
    <w:p w:rsidR="005A49A4" w:rsidRPr="009C413D" w:rsidRDefault="005A49A4" w:rsidP="003866D8">
      <w:pPr>
        <w:pStyle w:val="Default"/>
        <w:spacing w:line="276" w:lineRule="auto"/>
        <w:jc w:val="both"/>
        <w:rPr>
          <w:i/>
          <w:iCs/>
          <w:sz w:val="28"/>
          <w:szCs w:val="28"/>
        </w:rPr>
      </w:pPr>
      <w:r w:rsidRPr="009C413D">
        <w:rPr>
          <w:i/>
          <w:iCs/>
          <w:sz w:val="28"/>
          <w:szCs w:val="28"/>
        </w:rPr>
        <w:t xml:space="preserve">Требования к организации пространства </w:t>
      </w:r>
    </w:p>
    <w:p w:rsidR="005A49A4" w:rsidRDefault="005A49A4" w:rsidP="003866D8">
      <w:pPr>
        <w:pStyle w:val="Default"/>
        <w:spacing w:line="276" w:lineRule="auto"/>
        <w:ind w:firstLine="567"/>
        <w:jc w:val="both"/>
        <w:rPr>
          <w:sz w:val="28"/>
          <w:szCs w:val="28"/>
        </w:rPr>
      </w:pPr>
      <w:r w:rsidRPr="009C413D">
        <w:rPr>
          <w:sz w:val="28"/>
          <w:szCs w:val="28"/>
        </w:rPr>
        <w:t>Уроки физики проводятся в специально оборудованном кабинете. 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w:t>
      </w:r>
      <w:r w:rsidR="00FC4866">
        <w:rPr>
          <w:sz w:val="28"/>
          <w:szCs w:val="28"/>
        </w:rPr>
        <w:t xml:space="preserve"> </w:t>
      </w:r>
      <w:r w:rsidRPr="009C413D">
        <w:rPr>
          <w:sz w:val="28"/>
          <w:szCs w:val="28"/>
        </w:rPr>
        <w:t>-</w:t>
      </w:r>
      <w:r w:rsidR="00FC4866">
        <w:rPr>
          <w:sz w:val="28"/>
          <w:szCs w:val="28"/>
        </w:rPr>
        <w:t xml:space="preserve"> </w:t>
      </w:r>
      <w:r w:rsidRPr="009C413D">
        <w:rPr>
          <w:sz w:val="28"/>
          <w:szCs w:val="28"/>
        </w:rPr>
        <w:t>визуализированные источники.</w:t>
      </w:r>
      <w:r w:rsidR="00FC4866">
        <w:rPr>
          <w:sz w:val="28"/>
          <w:szCs w:val="28"/>
        </w:rPr>
        <w:t xml:space="preserve"> </w:t>
      </w:r>
      <w:r w:rsidRPr="009C413D">
        <w:rPr>
          <w:sz w:val="28"/>
          <w:szCs w:val="28"/>
        </w:rPr>
        <w:t xml:space="preserve">А именно, удобно расположенные и доступные стенды с представленным на них наглядным материалом о правилах безопасности, распорядке/режиме функционирования кабинета физики, расписании уроков, таблицами по </w:t>
      </w:r>
      <w:proofErr w:type="gramStart"/>
      <w:r w:rsidRPr="009C413D">
        <w:rPr>
          <w:sz w:val="28"/>
          <w:szCs w:val="28"/>
        </w:rPr>
        <w:t>физике  и</w:t>
      </w:r>
      <w:proofErr w:type="gramEnd"/>
      <w:r w:rsidRPr="009C413D">
        <w:rPr>
          <w:sz w:val="28"/>
          <w:szCs w:val="28"/>
        </w:rPr>
        <w:t xml:space="preserve"> т.д.. Организация рабочего пространства обучающегося с задержкой психического развития в классе предполагает выбор парты и партнера. Однако</w:t>
      </w:r>
      <w:r w:rsidR="00FC4866">
        <w:rPr>
          <w:sz w:val="28"/>
          <w:szCs w:val="28"/>
        </w:rPr>
        <w:t>,</w:t>
      </w:r>
      <w:r w:rsidRPr="009C413D">
        <w:rPr>
          <w:sz w:val="28"/>
          <w:szCs w:val="28"/>
        </w:rPr>
        <w:t xml:space="preserve"> обучающиеся с задержкой психического развития постоянно должен находиться в зоне внимания педагога (поэтому желательна первая парта). При обучении детей с ЗПР предусматривается специальный подход при </w:t>
      </w:r>
      <w:r w:rsidRPr="009C413D">
        <w:rPr>
          <w:sz w:val="28"/>
          <w:szCs w:val="28"/>
        </w:rPr>
        <w:lastRenderedPageBreak/>
        <w:t xml:space="preserve">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w:t>
      </w:r>
      <w:r w:rsidRPr="009C413D">
        <w:rPr>
          <w:bCs/>
          <w:sz w:val="28"/>
          <w:szCs w:val="28"/>
        </w:rPr>
        <w:t>вариант 7.1 АООП</w:t>
      </w:r>
      <w:r w:rsidRPr="009C413D">
        <w:rPr>
          <w:sz w:val="28"/>
          <w:szCs w:val="28"/>
        </w:rPr>
        <w:t xml:space="preserve">,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FC4866" w:rsidRDefault="00FC4866" w:rsidP="003866D8">
      <w:pPr>
        <w:pStyle w:val="Default"/>
        <w:spacing w:line="276" w:lineRule="auto"/>
        <w:ind w:firstLine="567"/>
        <w:jc w:val="both"/>
        <w:rPr>
          <w:sz w:val="28"/>
          <w:szCs w:val="28"/>
        </w:rPr>
      </w:pPr>
    </w:p>
    <w:p w:rsidR="005A49A4" w:rsidRPr="009C413D" w:rsidRDefault="005A49A4" w:rsidP="003866D8">
      <w:pPr>
        <w:tabs>
          <w:tab w:val="left" w:pos="-142"/>
          <w:tab w:val="left" w:pos="426"/>
        </w:tabs>
        <w:spacing w:after="0"/>
        <w:ind w:firstLine="567"/>
        <w:jc w:val="both"/>
        <w:rPr>
          <w:rFonts w:ascii="Times New Roman" w:hAnsi="Times New Roman" w:cs="Times New Roman"/>
          <w:sz w:val="28"/>
          <w:szCs w:val="28"/>
        </w:rPr>
      </w:pPr>
      <w:r w:rsidRPr="009C413D">
        <w:rPr>
          <w:rFonts w:ascii="Times New Roman" w:hAnsi="Times New Roman" w:cs="Times New Roman"/>
          <w:b/>
          <w:i/>
          <w:sz w:val="28"/>
          <w:szCs w:val="28"/>
        </w:rPr>
        <w:t>Особое значение имеют различные виды</w:t>
      </w:r>
      <w:r w:rsidR="00FC4866">
        <w:rPr>
          <w:rFonts w:ascii="Times New Roman" w:hAnsi="Times New Roman" w:cs="Times New Roman"/>
          <w:b/>
          <w:i/>
          <w:sz w:val="28"/>
          <w:szCs w:val="28"/>
        </w:rPr>
        <w:t xml:space="preserve"> </w:t>
      </w:r>
      <w:r w:rsidRPr="009C413D">
        <w:rPr>
          <w:rFonts w:ascii="Times New Roman" w:hAnsi="Times New Roman" w:cs="Times New Roman"/>
          <w:b/>
          <w:i/>
          <w:sz w:val="28"/>
          <w:szCs w:val="28"/>
        </w:rPr>
        <w:t>педагогической поддержки в усвоении знаний</w:t>
      </w:r>
      <w:r w:rsidRPr="009C413D">
        <w:rPr>
          <w:rFonts w:ascii="Times New Roman" w:hAnsi="Times New Roman" w:cs="Times New Roman"/>
          <w:sz w:val="28"/>
          <w:szCs w:val="28"/>
        </w:rPr>
        <w:t xml:space="preserve">: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обучение без принуждения (основанное на интересе, успехе, доверии);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адаптация содержания, очищение учебного материала от сложных подробностей и излишнего многообразия;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одновременное подключение слуха, зрения, моторики, памяти и логического мышления в процессе восприятия материала;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использование ориентировочной основы действий (опорных сигналов);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формулирование определений по установленному образцу, применение алгоритмов;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proofErr w:type="spellStart"/>
      <w:r w:rsidRPr="009C413D">
        <w:rPr>
          <w:rFonts w:ascii="Times New Roman" w:hAnsi="Times New Roman"/>
          <w:sz w:val="28"/>
          <w:szCs w:val="28"/>
        </w:rPr>
        <w:t>взаимообучение</w:t>
      </w:r>
      <w:proofErr w:type="spellEnd"/>
      <w:r w:rsidRPr="009C413D">
        <w:rPr>
          <w:rFonts w:ascii="Times New Roman" w:hAnsi="Times New Roman"/>
          <w:sz w:val="28"/>
          <w:szCs w:val="28"/>
        </w:rPr>
        <w:t xml:space="preserve">, диалогические методики; </w:t>
      </w:r>
    </w:p>
    <w:p w:rsidR="005A49A4" w:rsidRPr="009C413D" w:rsidRDefault="005A49A4" w:rsidP="003866D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дополнительные упражнения; </w:t>
      </w:r>
    </w:p>
    <w:p w:rsidR="005A49A4" w:rsidRDefault="005A49A4" w:rsidP="003866D8">
      <w:pPr>
        <w:pStyle w:val="a3"/>
        <w:numPr>
          <w:ilvl w:val="0"/>
          <w:numId w:val="2"/>
        </w:numPr>
        <w:tabs>
          <w:tab w:val="left" w:pos="0"/>
          <w:tab w:val="left" w:pos="284"/>
          <w:tab w:val="left" w:pos="567"/>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оптимальность темпа с позиции полного усвоения и др. </w:t>
      </w:r>
    </w:p>
    <w:p w:rsidR="005A49A4" w:rsidRPr="009C413D" w:rsidRDefault="005A49A4" w:rsidP="003866D8">
      <w:pPr>
        <w:pStyle w:val="a3"/>
        <w:tabs>
          <w:tab w:val="left" w:pos="284"/>
        </w:tabs>
        <w:spacing w:after="0"/>
        <w:ind w:left="0" w:right="-314" w:firstLine="567"/>
        <w:jc w:val="both"/>
        <w:rPr>
          <w:rFonts w:ascii="Times New Roman" w:hAnsi="Times New Roman"/>
          <w:b/>
          <w:i/>
          <w:sz w:val="28"/>
          <w:szCs w:val="28"/>
        </w:rPr>
      </w:pPr>
      <w:r w:rsidRPr="009C413D">
        <w:rPr>
          <w:rFonts w:ascii="Times New Roman" w:hAnsi="Times New Roman"/>
          <w:b/>
          <w:i/>
          <w:sz w:val="28"/>
          <w:szCs w:val="28"/>
        </w:rPr>
        <w:t>Формы индивидуальной работы при обучении физике детей с ЗПР:</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Составление карточек индивидуальных заданий по темам (карточки, схемы, таблицы, занимательный материал,  иллюстрации и т.д.)</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Специальные индивидуальные задания на уроке.</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Дифференцированные задания при проверочной, самостоятельной и контрольной работах.</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Предупреждающие опросы.</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Выполнение заданий по индивидуальным карточкам дома.</w:t>
      </w:r>
    </w:p>
    <w:p w:rsidR="005A49A4" w:rsidRPr="009C413D"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Проведение консультаций. Проверка индивидуальных заданий в присутствии ученика.</w:t>
      </w:r>
    </w:p>
    <w:p w:rsidR="005A49A4" w:rsidRDefault="005A49A4" w:rsidP="003866D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Оказание помощи обучающемуся перед уроком.</w:t>
      </w:r>
    </w:p>
    <w:p w:rsidR="00FC4866" w:rsidRPr="009C413D" w:rsidRDefault="00FC4866" w:rsidP="003866D8">
      <w:pPr>
        <w:pStyle w:val="a3"/>
        <w:tabs>
          <w:tab w:val="left" w:pos="284"/>
        </w:tabs>
        <w:spacing w:after="0"/>
        <w:ind w:left="0" w:right="-314"/>
        <w:jc w:val="both"/>
        <w:rPr>
          <w:rFonts w:ascii="Times New Roman" w:hAnsi="Times New Roman"/>
          <w:sz w:val="28"/>
          <w:szCs w:val="28"/>
        </w:rPr>
      </w:pPr>
    </w:p>
    <w:p w:rsidR="005A49A4" w:rsidRPr="009C413D" w:rsidRDefault="005A49A4" w:rsidP="003866D8">
      <w:pPr>
        <w:pStyle w:val="a3"/>
        <w:tabs>
          <w:tab w:val="left" w:pos="284"/>
          <w:tab w:val="left" w:pos="567"/>
        </w:tabs>
        <w:spacing w:after="0"/>
        <w:ind w:left="0" w:firstLine="567"/>
        <w:jc w:val="both"/>
        <w:rPr>
          <w:rFonts w:ascii="Times New Roman" w:hAnsi="Times New Roman"/>
          <w:b/>
          <w:i/>
          <w:sz w:val="28"/>
          <w:szCs w:val="28"/>
        </w:rPr>
      </w:pPr>
      <w:r w:rsidRPr="009C413D">
        <w:rPr>
          <w:rFonts w:ascii="Times New Roman" w:hAnsi="Times New Roman"/>
          <w:b/>
          <w:i/>
          <w:sz w:val="28"/>
          <w:szCs w:val="28"/>
        </w:rPr>
        <w:t>Рекомендации, которые необходимо помнить при адаптированном обучении школьников:</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 xml:space="preserve">1.  При опросе необходимо: давать алгоритм ответа; разрешать пользоваться планом, составленным при подготовке домашнего задания; давать больше </w:t>
      </w:r>
      <w:r w:rsidRPr="009C413D">
        <w:rPr>
          <w:rFonts w:ascii="Times New Roman" w:hAnsi="Times New Roman"/>
          <w:sz w:val="28"/>
          <w:szCs w:val="28"/>
        </w:rPr>
        <w:lastRenderedPageBreak/>
        <w:t>времени готовиться к ответу у доски; разрешать делать предварительные записи, пользоваться наглядными пособиями.</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2.  По возможности задавать обучающемуся наводящие вопросы, которые помогут ему  последовательно изложить материал.</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3.  Систематически проверять усвоение материала по темам уроков, на которых обучающийся отсутствовал по той или иной причине.</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4.  В ходе опроса и при анализе его результатов создать атмосферу доброжелательности.</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5.  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выясняющими  понимание учебного материала, стимулировать вопросы при затруднениях в усвоении нового материала.</w:t>
      </w:r>
    </w:p>
    <w:p w:rsidR="005A49A4" w:rsidRPr="009C413D"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6. В ходе самостоятельной работы на уроке обучающемуся по адаптированной программе рекомендуется давать упражнения, направленные на ус</w:t>
      </w:r>
      <w:r w:rsidR="00FC4866">
        <w:rPr>
          <w:rFonts w:ascii="Times New Roman" w:hAnsi="Times New Roman"/>
          <w:sz w:val="28"/>
          <w:szCs w:val="28"/>
        </w:rPr>
        <w:t>транение ошибок, допускаемых им</w:t>
      </w:r>
      <w:r w:rsidRPr="009C413D">
        <w:rPr>
          <w:rFonts w:ascii="Times New Roman" w:hAnsi="Times New Roman"/>
          <w:sz w:val="28"/>
          <w:szCs w:val="28"/>
        </w:rPr>
        <w:t xml:space="preserve"> при устных ответах или в письменных работах.</w:t>
      </w:r>
    </w:p>
    <w:p w:rsidR="00FC4866" w:rsidRDefault="005A49A4" w:rsidP="003866D8">
      <w:pPr>
        <w:tabs>
          <w:tab w:val="left" w:pos="284"/>
        </w:tabs>
        <w:spacing w:after="0"/>
        <w:jc w:val="both"/>
        <w:rPr>
          <w:rFonts w:ascii="Times New Roman" w:hAnsi="Times New Roman"/>
          <w:sz w:val="28"/>
          <w:szCs w:val="28"/>
        </w:rPr>
      </w:pPr>
      <w:r w:rsidRPr="009C413D">
        <w:rPr>
          <w:rFonts w:ascii="Times New Roman" w:hAnsi="Times New Roman"/>
          <w:sz w:val="28"/>
          <w:szCs w:val="28"/>
        </w:rPr>
        <w:t>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w:t>
      </w:r>
    </w:p>
    <w:p w:rsidR="00FC4866" w:rsidRDefault="00FC4866" w:rsidP="003866D8">
      <w:pPr>
        <w:tabs>
          <w:tab w:val="left" w:pos="284"/>
        </w:tabs>
        <w:spacing w:after="0"/>
        <w:jc w:val="both"/>
        <w:rPr>
          <w:rFonts w:ascii="Times New Roman" w:hAnsi="Times New Roman"/>
          <w:sz w:val="28"/>
          <w:szCs w:val="28"/>
        </w:rPr>
      </w:pPr>
    </w:p>
    <w:p w:rsidR="00DB708E" w:rsidRPr="009C413D" w:rsidRDefault="00DB708E" w:rsidP="003866D8">
      <w:pPr>
        <w:tabs>
          <w:tab w:val="left" w:pos="284"/>
        </w:tabs>
        <w:spacing w:after="0"/>
        <w:jc w:val="both"/>
        <w:rPr>
          <w:rFonts w:ascii="Times New Roman" w:hAnsi="Times New Roman"/>
          <w:sz w:val="28"/>
          <w:szCs w:val="28"/>
        </w:rPr>
      </w:pPr>
    </w:p>
    <w:p w:rsidR="00FC4866" w:rsidRDefault="005A49A4" w:rsidP="003866D8">
      <w:pPr>
        <w:pStyle w:val="Default"/>
        <w:spacing w:line="276" w:lineRule="auto"/>
        <w:ind w:firstLine="567"/>
        <w:jc w:val="both"/>
        <w:rPr>
          <w:i/>
          <w:iCs/>
          <w:sz w:val="28"/>
          <w:szCs w:val="28"/>
        </w:rPr>
      </w:pPr>
      <w:r w:rsidRPr="009C413D">
        <w:rPr>
          <w:b/>
          <w:i/>
          <w:iCs/>
          <w:sz w:val="28"/>
          <w:szCs w:val="28"/>
        </w:rPr>
        <w:t>Учебный и дидактический материал</w:t>
      </w:r>
      <w:r w:rsidRPr="009C413D">
        <w:rPr>
          <w:i/>
          <w:iCs/>
          <w:sz w:val="28"/>
          <w:szCs w:val="28"/>
        </w:rPr>
        <w:t>.</w:t>
      </w:r>
    </w:p>
    <w:p w:rsidR="005A49A4" w:rsidRDefault="005A49A4" w:rsidP="003866D8">
      <w:pPr>
        <w:pStyle w:val="Default"/>
        <w:spacing w:line="276" w:lineRule="auto"/>
        <w:ind w:firstLine="567"/>
        <w:jc w:val="both"/>
        <w:rPr>
          <w:sz w:val="28"/>
          <w:szCs w:val="28"/>
        </w:rPr>
      </w:pPr>
      <w:r w:rsidRPr="009C413D">
        <w:rPr>
          <w:sz w:val="28"/>
          <w:szCs w:val="28"/>
        </w:rPr>
        <w:t xml:space="preserve">При освоении вариант 7.1. АООП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w:t>
      </w:r>
    </w:p>
    <w:p w:rsidR="00FC4866" w:rsidRPr="009C413D" w:rsidRDefault="00FC4866" w:rsidP="003866D8">
      <w:pPr>
        <w:pStyle w:val="Default"/>
        <w:spacing w:line="276" w:lineRule="auto"/>
        <w:ind w:firstLine="567"/>
        <w:jc w:val="both"/>
        <w:rPr>
          <w:sz w:val="28"/>
          <w:szCs w:val="28"/>
        </w:rPr>
      </w:pPr>
    </w:p>
    <w:p w:rsidR="005A49A4" w:rsidRPr="009C413D" w:rsidRDefault="005A49A4" w:rsidP="003866D8">
      <w:pPr>
        <w:pStyle w:val="Default"/>
        <w:spacing w:line="276" w:lineRule="auto"/>
        <w:ind w:firstLine="567"/>
        <w:jc w:val="both"/>
        <w:rPr>
          <w:sz w:val="28"/>
          <w:szCs w:val="28"/>
        </w:rPr>
      </w:pPr>
      <w:r w:rsidRPr="009C413D">
        <w:rPr>
          <w:b/>
          <w:bCs/>
          <w:sz w:val="28"/>
          <w:szCs w:val="28"/>
        </w:rPr>
        <w:t>Требования к личностным результатам освоения адаптированной образовательной программы по физике:</w:t>
      </w:r>
    </w:p>
    <w:p w:rsidR="005A49A4" w:rsidRPr="009C413D" w:rsidRDefault="005A49A4" w:rsidP="003866D8">
      <w:pPr>
        <w:pStyle w:val="Default"/>
        <w:spacing w:line="276" w:lineRule="auto"/>
        <w:jc w:val="both"/>
        <w:rPr>
          <w:sz w:val="28"/>
          <w:szCs w:val="28"/>
        </w:rPr>
      </w:pPr>
      <w:r w:rsidRPr="009C413D">
        <w:rPr>
          <w:sz w:val="28"/>
          <w:szCs w:val="28"/>
        </w:rPr>
        <w:t>1) воспитание патриотизма, уважения к прошлому и настоящему Отечества на примере деятельности учёных-физиков, конструкторов техники;</w:t>
      </w:r>
    </w:p>
    <w:p w:rsidR="005A49A4" w:rsidRPr="009C413D" w:rsidRDefault="005A49A4" w:rsidP="003866D8">
      <w:pPr>
        <w:spacing w:after="0"/>
        <w:jc w:val="both"/>
        <w:rPr>
          <w:rFonts w:ascii="Times New Roman" w:hAnsi="Times New Roman" w:cs="Times New Roman"/>
          <w:sz w:val="28"/>
          <w:szCs w:val="28"/>
        </w:rPr>
      </w:pPr>
      <w:r w:rsidRPr="009C413D">
        <w:rPr>
          <w:rFonts w:ascii="Times New Roman" w:hAnsi="Times New Roman" w:cs="Times New Roman"/>
          <w:sz w:val="28"/>
          <w:szCs w:val="28"/>
        </w:rPr>
        <w:t xml:space="preserve">2) формирование ответственного отношения и мотивации к учению: интереса к познанию, приобретению новых знаний и умений, любознательности, </w:t>
      </w:r>
      <w:r w:rsidRPr="009C413D">
        <w:rPr>
          <w:rFonts w:ascii="Times New Roman" w:hAnsi="Times New Roman" w:cs="Times New Roman"/>
          <w:sz w:val="28"/>
          <w:szCs w:val="28"/>
        </w:rPr>
        <w:lastRenderedPageBreak/>
        <w:t xml:space="preserve">определения собственных профессиональных предпочтений, основываясь на уважительном отношении к труду; </w:t>
      </w:r>
    </w:p>
    <w:p w:rsidR="005A49A4" w:rsidRPr="009C413D" w:rsidRDefault="005A49A4" w:rsidP="003866D8">
      <w:pPr>
        <w:pStyle w:val="Default"/>
        <w:spacing w:line="276" w:lineRule="auto"/>
        <w:jc w:val="both"/>
        <w:rPr>
          <w:sz w:val="28"/>
          <w:szCs w:val="28"/>
        </w:rPr>
      </w:pPr>
      <w:r w:rsidRPr="009C413D">
        <w:rPr>
          <w:sz w:val="28"/>
          <w:szCs w:val="28"/>
        </w:rPr>
        <w:t xml:space="preserve">3) 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нем взаимопонимания; </w:t>
      </w:r>
    </w:p>
    <w:p w:rsidR="005A49A4" w:rsidRPr="009C413D" w:rsidRDefault="005A49A4" w:rsidP="003866D8">
      <w:pPr>
        <w:pStyle w:val="Default"/>
        <w:spacing w:line="276" w:lineRule="auto"/>
        <w:jc w:val="both"/>
        <w:rPr>
          <w:sz w:val="28"/>
          <w:szCs w:val="28"/>
        </w:rPr>
      </w:pPr>
      <w:r w:rsidRPr="009C413D">
        <w:rPr>
          <w:sz w:val="28"/>
          <w:szCs w:val="28"/>
        </w:rPr>
        <w:t xml:space="preserve">4) 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5A49A4" w:rsidRPr="009C413D" w:rsidRDefault="005A49A4" w:rsidP="003866D8">
      <w:pPr>
        <w:pStyle w:val="Default"/>
        <w:spacing w:line="276" w:lineRule="auto"/>
        <w:jc w:val="both"/>
        <w:rPr>
          <w:sz w:val="28"/>
          <w:szCs w:val="28"/>
        </w:rPr>
      </w:pPr>
      <w:r w:rsidRPr="009C413D">
        <w:rPr>
          <w:sz w:val="28"/>
          <w:szCs w:val="28"/>
        </w:rPr>
        <w:t xml:space="preserve">5) формирование у обучающихся с ЗПР осознания ценности здорового и безопасного образа жизни; </w:t>
      </w:r>
    </w:p>
    <w:p w:rsidR="005A49A4" w:rsidRDefault="005A49A4" w:rsidP="003866D8">
      <w:pPr>
        <w:pStyle w:val="Default"/>
        <w:spacing w:line="276" w:lineRule="auto"/>
        <w:jc w:val="both"/>
        <w:rPr>
          <w:sz w:val="28"/>
          <w:szCs w:val="28"/>
        </w:rPr>
      </w:pPr>
      <w:r w:rsidRPr="009C413D">
        <w:rPr>
          <w:sz w:val="28"/>
          <w:szCs w:val="28"/>
        </w:rPr>
        <w:t>6) формирование основ экологической культуры: развитие опыта экологически ориентированной деятель</w:t>
      </w:r>
      <w:r w:rsidR="00FC4866">
        <w:rPr>
          <w:sz w:val="28"/>
          <w:szCs w:val="28"/>
        </w:rPr>
        <w:t>ности в практических ситуациях.</w:t>
      </w:r>
    </w:p>
    <w:p w:rsidR="00FC4866" w:rsidRPr="009C413D" w:rsidRDefault="00FC4866" w:rsidP="003866D8">
      <w:pPr>
        <w:pStyle w:val="Default"/>
        <w:spacing w:line="276" w:lineRule="auto"/>
        <w:jc w:val="both"/>
        <w:rPr>
          <w:sz w:val="28"/>
          <w:szCs w:val="28"/>
        </w:rPr>
      </w:pPr>
    </w:p>
    <w:p w:rsidR="005A49A4" w:rsidRDefault="005A49A4" w:rsidP="003866D8">
      <w:pPr>
        <w:pStyle w:val="Default"/>
        <w:spacing w:line="276" w:lineRule="auto"/>
        <w:ind w:firstLine="567"/>
        <w:jc w:val="both"/>
        <w:rPr>
          <w:b/>
          <w:bCs/>
          <w:sz w:val="28"/>
          <w:szCs w:val="28"/>
        </w:rPr>
      </w:pPr>
      <w:r w:rsidRPr="009C413D">
        <w:rPr>
          <w:b/>
          <w:bCs/>
          <w:sz w:val="28"/>
          <w:szCs w:val="28"/>
        </w:rPr>
        <w:t xml:space="preserve">Требования к </w:t>
      </w:r>
      <w:proofErr w:type="spellStart"/>
      <w:r w:rsidRPr="009C413D">
        <w:rPr>
          <w:b/>
          <w:bCs/>
          <w:sz w:val="28"/>
          <w:szCs w:val="28"/>
        </w:rPr>
        <w:t>метапредметным</w:t>
      </w:r>
      <w:proofErr w:type="spellEnd"/>
      <w:r w:rsidRPr="009C413D">
        <w:rPr>
          <w:b/>
          <w:bCs/>
          <w:sz w:val="28"/>
          <w:szCs w:val="28"/>
        </w:rPr>
        <w:t xml:space="preserve"> результатам освоения адаптированной образовательной программы по физике:</w:t>
      </w:r>
    </w:p>
    <w:p w:rsidR="00FC4866" w:rsidRPr="009C413D" w:rsidRDefault="00FC4866" w:rsidP="003866D8">
      <w:pPr>
        <w:pStyle w:val="Default"/>
        <w:spacing w:line="276" w:lineRule="auto"/>
        <w:ind w:firstLine="567"/>
        <w:jc w:val="both"/>
        <w:rPr>
          <w:sz w:val="28"/>
          <w:szCs w:val="28"/>
        </w:rPr>
      </w:pPr>
    </w:p>
    <w:p w:rsidR="005A49A4" w:rsidRPr="009C413D" w:rsidRDefault="005A49A4" w:rsidP="003866D8">
      <w:pPr>
        <w:pStyle w:val="Default"/>
        <w:spacing w:line="276" w:lineRule="auto"/>
        <w:ind w:firstLine="567"/>
        <w:jc w:val="both"/>
        <w:rPr>
          <w:b/>
          <w:i/>
          <w:sz w:val="28"/>
          <w:szCs w:val="28"/>
        </w:rPr>
      </w:pPr>
      <w:proofErr w:type="spellStart"/>
      <w:r w:rsidRPr="009C413D">
        <w:rPr>
          <w:sz w:val="28"/>
          <w:szCs w:val="28"/>
        </w:rPr>
        <w:t>Метапредметные</w:t>
      </w:r>
      <w:proofErr w:type="spellEnd"/>
      <w:r w:rsidRPr="009C413D">
        <w:rPr>
          <w:sz w:val="28"/>
          <w:szCs w:val="28"/>
        </w:rPr>
        <w:t xml:space="preserve"> результаты освоения программы по физике предполагают овладение обучающимися с ЗПР </w:t>
      </w:r>
      <w:proofErr w:type="spellStart"/>
      <w:r w:rsidRPr="009C413D">
        <w:rPr>
          <w:sz w:val="28"/>
          <w:szCs w:val="28"/>
        </w:rPr>
        <w:t>межпредметными</w:t>
      </w:r>
      <w:proofErr w:type="spellEnd"/>
      <w:r w:rsidRPr="009C413D">
        <w:rPr>
          <w:sz w:val="28"/>
          <w:szCs w:val="28"/>
        </w:rPr>
        <w:t xml:space="preserve"> понятиями и </w:t>
      </w:r>
      <w:r w:rsidRPr="009C413D">
        <w:rPr>
          <w:b/>
          <w:i/>
          <w:sz w:val="28"/>
          <w:szCs w:val="28"/>
        </w:rPr>
        <w:t xml:space="preserve">универсальными учебными действиями: </w:t>
      </w:r>
    </w:p>
    <w:p w:rsidR="005A49A4" w:rsidRPr="009C413D" w:rsidRDefault="005A49A4" w:rsidP="003866D8">
      <w:pPr>
        <w:pStyle w:val="Default"/>
        <w:spacing w:line="276" w:lineRule="auto"/>
        <w:jc w:val="both"/>
        <w:rPr>
          <w:sz w:val="28"/>
          <w:szCs w:val="28"/>
        </w:rPr>
      </w:pPr>
      <w:r w:rsidRPr="009C413D">
        <w:rPr>
          <w:sz w:val="28"/>
          <w:szCs w:val="28"/>
        </w:rPr>
        <w:t xml:space="preserve">а) </w:t>
      </w:r>
      <w:r w:rsidRPr="001E588F">
        <w:rPr>
          <w:b/>
          <w:i/>
          <w:sz w:val="28"/>
          <w:szCs w:val="28"/>
        </w:rPr>
        <w:t>регулятивными:</w:t>
      </w:r>
      <w:r w:rsidRPr="009C413D">
        <w:rPr>
          <w:sz w:val="28"/>
          <w:szCs w:val="28"/>
        </w:rPr>
        <w:t xml:space="preserve"> 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5A49A4" w:rsidRPr="00FC4866" w:rsidRDefault="005A49A4" w:rsidP="003866D8">
      <w:pPr>
        <w:pStyle w:val="Default"/>
        <w:spacing w:line="276" w:lineRule="auto"/>
        <w:jc w:val="both"/>
        <w:rPr>
          <w:sz w:val="28"/>
          <w:szCs w:val="28"/>
        </w:rPr>
      </w:pPr>
      <w:r w:rsidRPr="009C413D">
        <w:rPr>
          <w:sz w:val="28"/>
          <w:szCs w:val="28"/>
        </w:rPr>
        <w:t xml:space="preserve">б) </w:t>
      </w:r>
      <w:r w:rsidRPr="001E588F">
        <w:rPr>
          <w:b/>
          <w:i/>
          <w:sz w:val="28"/>
          <w:szCs w:val="28"/>
        </w:rPr>
        <w:t>познавательными:</w:t>
      </w:r>
      <w:r w:rsidRPr="009C413D">
        <w:rPr>
          <w:sz w:val="28"/>
          <w:szCs w:val="28"/>
        </w:rPr>
        <w:t xml:space="preserve">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rsidRPr="009C413D">
        <w:rPr>
          <w:sz w:val="28"/>
          <w:szCs w:val="28"/>
        </w:rPr>
        <w:t>мнестические</w:t>
      </w:r>
      <w:proofErr w:type="spellEnd"/>
      <w:r w:rsidRPr="009C413D">
        <w:rPr>
          <w:sz w:val="28"/>
          <w:szCs w:val="28"/>
        </w:rP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w:t>
      </w:r>
      <w:r w:rsidRPr="0004327F">
        <w:t xml:space="preserve"> </w:t>
      </w:r>
      <w:r w:rsidRPr="00FC4866">
        <w:rPr>
          <w:sz w:val="28"/>
          <w:szCs w:val="28"/>
        </w:rPr>
        <w:t xml:space="preserve">характеристик различных явлений); </w:t>
      </w:r>
    </w:p>
    <w:p w:rsidR="005A49A4" w:rsidRPr="00FC4866" w:rsidRDefault="005A49A4" w:rsidP="003866D8">
      <w:pPr>
        <w:spacing w:after="0"/>
        <w:jc w:val="both"/>
        <w:rPr>
          <w:rFonts w:ascii="Times New Roman" w:hAnsi="Times New Roman" w:cs="Times New Roman"/>
          <w:sz w:val="28"/>
          <w:szCs w:val="28"/>
        </w:rPr>
      </w:pPr>
      <w:r w:rsidRPr="00FC4866">
        <w:rPr>
          <w:rFonts w:ascii="Times New Roman" w:hAnsi="Times New Roman" w:cs="Times New Roman"/>
          <w:sz w:val="28"/>
          <w:szCs w:val="28"/>
        </w:rPr>
        <w:t xml:space="preserve">в) </w:t>
      </w:r>
      <w:r w:rsidRPr="001E588F">
        <w:rPr>
          <w:rFonts w:ascii="Times New Roman" w:hAnsi="Times New Roman" w:cs="Times New Roman"/>
          <w:b/>
          <w:i/>
          <w:sz w:val="28"/>
          <w:szCs w:val="28"/>
        </w:rPr>
        <w:t>коммуникативными:</w:t>
      </w:r>
      <w:r w:rsidRPr="00FC4866">
        <w:rPr>
          <w:rFonts w:ascii="Times New Roman" w:hAnsi="Times New Roman" w:cs="Times New Roman"/>
          <w:sz w:val="28"/>
          <w:szCs w:val="28"/>
        </w:rP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w:t>
      </w:r>
    </w:p>
    <w:p w:rsidR="005A49A4" w:rsidRDefault="005A49A4" w:rsidP="003866D8">
      <w:pPr>
        <w:spacing w:after="0"/>
        <w:jc w:val="both"/>
        <w:rPr>
          <w:rFonts w:ascii="Times New Roman" w:hAnsi="Times New Roman" w:cs="Times New Roman"/>
          <w:sz w:val="28"/>
          <w:szCs w:val="28"/>
        </w:rPr>
      </w:pPr>
      <w:r w:rsidRPr="00FC4866">
        <w:rPr>
          <w:rFonts w:ascii="Times New Roman" w:hAnsi="Times New Roman" w:cs="Times New Roman"/>
          <w:sz w:val="28"/>
          <w:szCs w:val="28"/>
        </w:rPr>
        <w:lastRenderedPageBreak/>
        <w:t xml:space="preserve">г) </w:t>
      </w:r>
      <w:r w:rsidRPr="001E588F">
        <w:rPr>
          <w:rFonts w:ascii="Times New Roman" w:hAnsi="Times New Roman" w:cs="Times New Roman"/>
          <w:b/>
          <w:i/>
          <w:sz w:val="28"/>
          <w:szCs w:val="28"/>
        </w:rPr>
        <w:t>практическими:</w:t>
      </w:r>
      <w:r w:rsidRPr="00FC4866">
        <w:rPr>
          <w:rFonts w:ascii="Times New Roman" w:hAnsi="Times New Roman" w:cs="Times New Roman"/>
          <w:sz w:val="28"/>
          <w:szCs w:val="28"/>
        </w:rPr>
        <w:t xml:space="preserve">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w:t>
      </w:r>
    </w:p>
    <w:p w:rsidR="00FC4866" w:rsidRDefault="00FC4866" w:rsidP="003866D8">
      <w:pPr>
        <w:spacing w:after="0"/>
        <w:jc w:val="both"/>
        <w:rPr>
          <w:rFonts w:ascii="Times New Roman" w:hAnsi="Times New Roman" w:cs="Times New Roman"/>
          <w:sz w:val="28"/>
          <w:szCs w:val="28"/>
        </w:rPr>
      </w:pPr>
    </w:p>
    <w:p w:rsidR="005A49A4" w:rsidRDefault="005A49A4" w:rsidP="003866D8">
      <w:pPr>
        <w:spacing w:after="0"/>
        <w:ind w:firstLine="567"/>
        <w:jc w:val="both"/>
        <w:rPr>
          <w:rFonts w:ascii="Times New Roman" w:hAnsi="Times New Roman" w:cs="Times New Roman"/>
          <w:b/>
          <w:bCs/>
          <w:sz w:val="28"/>
          <w:szCs w:val="28"/>
        </w:rPr>
      </w:pPr>
      <w:r w:rsidRPr="001E588F">
        <w:rPr>
          <w:rFonts w:ascii="Times New Roman" w:hAnsi="Times New Roman" w:cs="Times New Roman"/>
          <w:b/>
          <w:bCs/>
          <w:sz w:val="28"/>
          <w:szCs w:val="28"/>
        </w:rPr>
        <w:t>Требования к предметным результатам освоения адаптированной образовательной программы по физике:</w:t>
      </w:r>
    </w:p>
    <w:p w:rsidR="001E588F" w:rsidRPr="001E588F" w:rsidRDefault="001E588F" w:rsidP="003866D8">
      <w:pPr>
        <w:spacing w:after="0"/>
        <w:ind w:firstLine="567"/>
        <w:jc w:val="both"/>
        <w:rPr>
          <w:rFonts w:ascii="Times New Roman" w:hAnsi="Times New Roman" w:cs="Times New Roman"/>
          <w:sz w:val="28"/>
          <w:szCs w:val="28"/>
        </w:rPr>
      </w:pPr>
    </w:p>
    <w:p w:rsidR="005A49A4" w:rsidRPr="001E588F" w:rsidRDefault="005A49A4" w:rsidP="003866D8">
      <w:pPr>
        <w:pStyle w:val="Default"/>
        <w:tabs>
          <w:tab w:val="left" w:pos="567"/>
        </w:tabs>
        <w:spacing w:line="276" w:lineRule="auto"/>
        <w:jc w:val="both"/>
        <w:rPr>
          <w:sz w:val="28"/>
          <w:szCs w:val="28"/>
        </w:rPr>
      </w:pPr>
      <w:r w:rsidRPr="001E588F">
        <w:rPr>
          <w:sz w:val="28"/>
          <w:szCs w:val="28"/>
        </w:rPr>
        <w:t xml:space="preserve">1) формирование представлений о закономерной связи и познаваемости явлений природы, об объективности научного знания; </w:t>
      </w:r>
    </w:p>
    <w:p w:rsidR="005A49A4" w:rsidRPr="001E588F" w:rsidRDefault="005A49A4" w:rsidP="003866D8">
      <w:pPr>
        <w:pStyle w:val="Default"/>
        <w:spacing w:line="276" w:lineRule="auto"/>
        <w:jc w:val="both"/>
        <w:rPr>
          <w:sz w:val="28"/>
          <w:szCs w:val="28"/>
        </w:rPr>
      </w:pPr>
      <w:r w:rsidRPr="001E588F">
        <w:rPr>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A49A4" w:rsidRPr="001E588F" w:rsidRDefault="005A49A4" w:rsidP="003866D8">
      <w:pPr>
        <w:pStyle w:val="Default"/>
        <w:spacing w:line="276" w:lineRule="auto"/>
        <w:jc w:val="both"/>
        <w:rPr>
          <w:sz w:val="28"/>
          <w:szCs w:val="28"/>
        </w:rPr>
      </w:pPr>
      <w:r w:rsidRPr="001E588F">
        <w:rPr>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измерительных приборов под руководством педагога; </w:t>
      </w:r>
    </w:p>
    <w:p w:rsidR="005A49A4" w:rsidRPr="001E588F" w:rsidRDefault="005A49A4" w:rsidP="003866D8">
      <w:pPr>
        <w:pStyle w:val="Default"/>
        <w:spacing w:line="276" w:lineRule="auto"/>
        <w:jc w:val="both"/>
        <w:rPr>
          <w:sz w:val="28"/>
          <w:szCs w:val="28"/>
        </w:rPr>
      </w:pPr>
      <w:r w:rsidRPr="001E588F">
        <w:rPr>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5A49A4" w:rsidRPr="001E588F" w:rsidRDefault="005A49A4" w:rsidP="003866D8">
      <w:pPr>
        <w:pStyle w:val="Default"/>
        <w:spacing w:line="276" w:lineRule="auto"/>
        <w:jc w:val="both"/>
        <w:rPr>
          <w:color w:val="auto"/>
          <w:sz w:val="28"/>
          <w:szCs w:val="28"/>
        </w:rPr>
      </w:pPr>
      <w:r w:rsidRPr="001E588F">
        <w:rPr>
          <w:color w:val="auto"/>
          <w:sz w:val="28"/>
          <w:szCs w:val="28"/>
        </w:rPr>
        <w:t xml:space="preserve">5) овладение основами безопасного использования естественных и искусственных электрических и магнитных полей, электромагнитных и звуковых волн во избежание их вредного воздействия на окружающую среду и организм человека; </w:t>
      </w:r>
    </w:p>
    <w:p w:rsidR="005A49A4" w:rsidRPr="001E588F" w:rsidRDefault="005A49A4" w:rsidP="003866D8">
      <w:pPr>
        <w:pStyle w:val="Default"/>
        <w:spacing w:line="276" w:lineRule="auto"/>
        <w:jc w:val="both"/>
        <w:rPr>
          <w:color w:val="auto"/>
          <w:sz w:val="28"/>
          <w:szCs w:val="28"/>
        </w:rPr>
      </w:pPr>
      <w:r w:rsidRPr="001E588F">
        <w:rPr>
          <w:color w:val="auto"/>
          <w:sz w:val="28"/>
          <w:szCs w:val="28"/>
        </w:rPr>
        <w:t xml:space="preserve">6) развитие умения планировать в повседневной жизни свои действия с учётом полученных знаний по физике с целью </w:t>
      </w:r>
      <w:proofErr w:type="spellStart"/>
      <w:r w:rsidRPr="001E588F">
        <w:rPr>
          <w:color w:val="auto"/>
          <w:sz w:val="28"/>
          <w:szCs w:val="28"/>
        </w:rPr>
        <w:t>здоровьесбережения</w:t>
      </w:r>
      <w:proofErr w:type="spellEnd"/>
      <w:r w:rsidRPr="001E588F">
        <w:rPr>
          <w:color w:val="auto"/>
          <w:sz w:val="28"/>
          <w:szCs w:val="28"/>
        </w:rPr>
        <w:t xml:space="preserve">; </w:t>
      </w:r>
    </w:p>
    <w:p w:rsidR="005A49A4" w:rsidRDefault="005A49A4" w:rsidP="003866D8">
      <w:pPr>
        <w:spacing w:after="0"/>
        <w:jc w:val="both"/>
        <w:rPr>
          <w:rFonts w:ascii="Times New Roman" w:hAnsi="Times New Roman" w:cs="Times New Roman"/>
          <w:sz w:val="28"/>
          <w:szCs w:val="28"/>
        </w:rPr>
      </w:pPr>
      <w:r w:rsidRPr="001E588F">
        <w:rPr>
          <w:rFonts w:ascii="Times New Roman" w:hAnsi="Times New Roman" w:cs="Times New Roman"/>
          <w:sz w:val="28"/>
          <w:szCs w:val="28"/>
        </w:rPr>
        <w:t>7)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E588F" w:rsidRDefault="001E588F" w:rsidP="003866D8">
      <w:pPr>
        <w:spacing w:after="0"/>
        <w:jc w:val="both"/>
        <w:rPr>
          <w:rFonts w:ascii="Times New Roman" w:hAnsi="Times New Roman" w:cs="Times New Roman"/>
          <w:sz w:val="28"/>
          <w:szCs w:val="28"/>
        </w:rPr>
      </w:pPr>
    </w:p>
    <w:p w:rsidR="001E588F" w:rsidRDefault="001E588F" w:rsidP="003866D8">
      <w:pPr>
        <w:spacing w:after="0"/>
        <w:jc w:val="both"/>
        <w:rPr>
          <w:rFonts w:ascii="Times New Roman" w:hAnsi="Times New Roman" w:cs="Times New Roman"/>
          <w:sz w:val="28"/>
          <w:szCs w:val="28"/>
        </w:rPr>
      </w:pPr>
    </w:p>
    <w:p w:rsidR="001E588F" w:rsidRDefault="001E588F" w:rsidP="003866D8">
      <w:pPr>
        <w:spacing w:after="0"/>
        <w:jc w:val="both"/>
        <w:rPr>
          <w:rFonts w:ascii="Times New Roman" w:hAnsi="Times New Roman" w:cs="Times New Roman"/>
          <w:sz w:val="28"/>
          <w:szCs w:val="28"/>
        </w:rPr>
      </w:pPr>
    </w:p>
    <w:p w:rsidR="001E588F" w:rsidRDefault="001E588F" w:rsidP="003866D8">
      <w:pPr>
        <w:spacing w:after="0"/>
        <w:jc w:val="both"/>
        <w:rPr>
          <w:rFonts w:ascii="Times New Roman" w:hAnsi="Times New Roman" w:cs="Times New Roman"/>
          <w:sz w:val="28"/>
          <w:szCs w:val="28"/>
        </w:rPr>
      </w:pPr>
    </w:p>
    <w:p w:rsidR="005A49A4" w:rsidRPr="001E588F" w:rsidRDefault="005A49A4" w:rsidP="003866D8">
      <w:pPr>
        <w:spacing w:after="0" w:line="240" w:lineRule="auto"/>
        <w:jc w:val="both"/>
        <w:rPr>
          <w:rFonts w:ascii="Times New Roman" w:hAnsi="Times New Roman" w:cs="Times New Roman"/>
          <w:b/>
          <w:sz w:val="28"/>
          <w:szCs w:val="28"/>
        </w:rPr>
      </w:pPr>
      <w:r w:rsidRPr="001E588F">
        <w:rPr>
          <w:rFonts w:ascii="Times New Roman" w:hAnsi="Times New Roman" w:cs="Times New Roman"/>
          <w:b/>
          <w:sz w:val="28"/>
          <w:szCs w:val="28"/>
        </w:rPr>
        <w:t>СОДЕРЖАНИЕ КУРСА</w:t>
      </w:r>
    </w:p>
    <w:p w:rsidR="005A49A4" w:rsidRDefault="005A49A4" w:rsidP="003866D8">
      <w:pPr>
        <w:spacing w:after="0" w:line="240" w:lineRule="auto"/>
        <w:jc w:val="both"/>
        <w:rPr>
          <w:rFonts w:ascii="Times New Roman" w:hAnsi="Times New Roman" w:cs="Times New Roman"/>
          <w:b/>
          <w:sz w:val="28"/>
          <w:szCs w:val="28"/>
        </w:rPr>
      </w:pPr>
      <w:r w:rsidRPr="001E588F">
        <w:rPr>
          <w:rFonts w:ascii="Times New Roman" w:hAnsi="Times New Roman" w:cs="Times New Roman"/>
          <w:b/>
          <w:sz w:val="28"/>
          <w:szCs w:val="28"/>
        </w:rPr>
        <w:t>7 класс (70 ч, 2 ч в неделю)</w:t>
      </w:r>
    </w:p>
    <w:p w:rsidR="001E588F" w:rsidRPr="001E588F" w:rsidRDefault="001E588F" w:rsidP="003866D8">
      <w:pPr>
        <w:spacing w:after="0" w:line="240" w:lineRule="auto"/>
        <w:jc w:val="both"/>
        <w:rPr>
          <w:rFonts w:ascii="Times New Roman" w:hAnsi="Times New Roman" w:cs="Times New Roman"/>
          <w:b/>
          <w:sz w:val="28"/>
          <w:szCs w:val="28"/>
        </w:rPr>
      </w:pP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sz w:val="28"/>
          <w:szCs w:val="28"/>
        </w:rPr>
        <w:t>Введение (4 ч).</w:t>
      </w:r>
      <w:r w:rsidRPr="001E588F">
        <w:rPr>
          <w:rFonts w:ascii="Times New Roman" w:hAnsi="Times New Roman" w:cs="Times New Roman"/>
          <w:sz w:val="28"/>
          <w:szCs w:val="28"/>
        </w:rPr>
        <w:t xml:space="preserve">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 ФРОНТАЛЬНАЯ ЛАБОРАТОРНАЯ РАБОТА №1. Определение   цены  деления  измерительного прибора. </w:t>
      </w:r>
    </w:p>
    <w:p w:rsidR="005A49A4" w:rsidRPr="001E588F" w:rsidRDefault="005A49A4" w:rsidP="003866D8">
      <w:pPr>
        <w:spacing w:after="0" w:line="240" w:lineRule="auto"/>
        <w:ind w:firstLine="567"/>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 обучения по данной теме являются: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физических   терминов:   тело,   вещество,   материя;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проводить   наблюдения физических  явлений, измерять  физические  величины:  расстояние,   промежуток времени, температуру;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цены   деления   шкалы   прибора   и   погрешности измерения;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роли   ученых   нашей   страны   в   развитии   современной физики и влиянии на технический и </w:t>
      </w:r>
      <w:proofErr w:type="spellStart"/>
      <w:r w:rsidRPr="001E588F">
        <w:rPr>
          <w:rFonts w:ascii="Times New Roman" w:hAnsi="Times New Roman"/>
          <w:sz w:val="28"/>
          <w:szCs w:val="28"/>
        </w:rPr>
        <w:t>социальныйпрогресс</w:t>
      </w:r>
      <w:proofErr w:type="spellEnd"/>
      <w:r w:rsidRPr="001E588F">
        <w:rPr>
          <w:rFonts w:ascii="Times New Roman" w:hAnsi="Times New Roman"/>
          <w:sz w:val="28"/>
          <w:szCs w:val="28"/>
        </w:rPr>
        <w:t xml:space="preserve">. </w:t>
      </w: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sz w:val="28"/>
          <w:szCs w:val="28"/>
        </w:rPr>
        <w:t>Первоначальные сведения о строении вещества (6 ч</w:t>
      </w:r>
      <w:proofErr w:type="gramStart"/>
      <w:r w:rsidRPr="001E588F">
        <w:rPr>
          <w:rFonts w:ascii="Times New Roman" w:hAnsi="Times New Roman" w:cs="Times New Roman"/>
          <w:b/>
          <w:sz w:val="28"/>
          <w:szCs w:val="28"/>
        </w:rPr>
        <w:t>).</w:t>
      </w:r>
      <w:r w:rsidRPr="001E588F">
        <w:rPr>
          <w:rFonts w:ascii="Times New Roman" w:hAnsi="Times New Roman" w:cs="Times New Roman"/>
          <w:sz w:val="28"/>
          <w:szCs w:val="28"/>
        </w:rPr>
        <w:t>Строение</w:t>
      </w:r>
      <w:proofErr w:type="gramEnd"/>
      <w:r w:rsidRPr="001E588F">
        <w:rPr>
          <w:rFonts w:ascii="Times New Roman" w:hAnsi="Times New Roman" w:cs="Times New Roman"/>
          <w:sz w:val="28"/>
          <w:szCs w:val="28"/>
        </w:rPr>
        <w:t xml:space="preserve"> вещества. Опыты, доказывающие   атомное строение   вещества.  Тепловое движение атомов и молекул. Броуновское движение. Диффузия в </w:t>
      </w:r>
      <w:proofErr w:type="spellStart"/>
      <w:proofErr w:type="gramStart"/>
      <w:r w:rsidRPr="001E588F">
        <w:rPr>
          <w:rFonts w:ascii="Times New Roman" w:hAnsi="Times New Roman" w:cs="Times New Roman"/>
          <w:sz w:val="28"/>
          <w:szCs w:val="28"/>
        </w:rPr>
        <w:t>газах,жидкостях</w:t>
      </w:r>
      <w:proofErr w:type="spellEnd"/>
      <w:proofErr w:type="gramEnd"/>
      <w:r w:rsidRPr="001E588F">
        <w:rPr>
          <w:rFonts w:ascii="Times New Roman" w:hAnsi="Times New Roman" w:cs="Times New Roman"/>
          <w:sz w:val="28"/>
          <w:szCs w:val="28"/>
        </w:rPr>
        <w:t xml:space="preserve">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ФРОНТАЛЬНАЯ ЛАБОРАТОРНАЯ РАБОТА № 2. Определение размеров малых тел. </w:t>
      </w:r>
    </w:p>
    <w:p w:rsidR="005A49A4" w:rsidRPr="001E588F" w:rsidRDefault="005A49A4" w:rsidP="003866D8">
      <w:pPr>
        <w:spacing w:after="0" w:line="240" w:lineRule="auto"/>
        <w:ind w:firstLine="567"/>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 обучения по данной теме являются: </w:t>
      </w:r>
    </w:p>
    <w:p w:rsidR="005A49A4" w:rsidRPr="001E588F" w:rsidRDefault="005A49A4" w:rsidP="003866D8">
      <w:pPr>
        <w:pStyle w:val="a3"/>
        <w:numPr>
          <w:ilvl w:val="0"/>
          <w:numId w:val="2"/>
        </w:numPr>
        <w:tabs>
          <w:tab w:val="left" w:pos="142"/>
          <w:tab w:val="left" w:pos="284"/>
        </w:tabs>
        <w:spacing w:after="0" w:line="240" w:lineRule="auto"/>
        <w:ind w:left="0" w:firstLine="0"/>
        <w:jc w:val="both"/>
        <w:rPr>
          <w:sz w:val="28"/>
          <w:szCs w:val="28"/>
        </w:rPr>
      </w:pPr>
      <w:r w:rsidRPr="001E588F">
        <w:rPr>
          <w:rFonts w:ascii="Times New Roman" w:hAnsi="Times New Roman"/>
          <w:sz w:val="28"/>
          <w:szCs w:val="28"/>
        </w:rPr>
        <w:t xml:space="preserve">понимание и способность объяснять физические </w:t>
      </w:r>
      <w:proofErr w:type="spellStart"/>
      <w:proofErr w:type="gramStart"/>
      <w:r w:rsidRPr="001E588F">
        <w:rPr>
          <w:rFonts w:ascii="Times New Roman" w:hAnsi="Times New Roman"/>
          <w:sz w:val="28"/>
          <w:szCs w:val="28"/>
        </w:rPr>
        <w:t>явления:диффузия</w:t>
      </w:r>
      <w:proofErr w:type="spellEnd"/>
      <w:proofErr w:type="gramEnd"/>
      <w:r w:rsidRPr="001E588F">
        <w:rPr>
          <w:rFonts w:ascii="Times New Roman" w:hAnsi="Times New Roman"/>
          <w:sz w:val="28"/>
          <w:szCs w:val="28"/>
        </w:rPr>
        <w:t>, большая сжимаемость газов, малая сжимаемость жидкостей и твердых тел;</w:t>
      </w:r>
    </w:p>
    <w:p w:rsidR="005A49A4" w:rsidRPr="001E588F" w:rsidRDefault="005A49A4" w:rsidP="003866D8">
      <w:pPr>
        <w:pStyle w:val="a3"/>
        <w:numPr>
          <w:ilvl w:val="0"/>
          <w:numId w:val="2"/>
        </w:numPr>
        <w:tabs>
          <w:tab w:val="left" w:pos="142"/>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размеров малых тел; </w:t>
      </w:r>
    </w:p>
    <w:p w:rsidR="005A49A4" w:rsidRPr="001E588F" w:rsidRDefault="005A49A4" w:rsidP="003866D8">
      <w:pPr>
        <w:pStyle w:val="a3"/>
        <w:numPr>
          <w:ilvl w:val="0"/>
          <w:numId w:val="2"/>
        </w:numPr>
        <w:tabs>
          <w:tab w:val="left" w:pos="142"/>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причин  броуновского  движения, смачивания  и  </w:t>
      </w:r>
      <w:proofErr w:type="spellStart"/>
      <w:r w:rsidRPr="001E588F">
        <w:rPr>
          <w:rFonts w:ascii="Times New Roman" w:hAnsi="Times New Roman"/>
          <w:sz w:val="28"/>
          <w:szCs w:val="28"/>
        </w:rPr>
        <w:t>несмачивания</w:t>
      </w:r>
      <w:proofErr w:type="spellEnd"/>
      <w:r w:rsidRPr="001E588F">
        <w:rPr>
          <w:rFonts w:ascii="Times New Roman" w:hAnsi="Times New Roman"/>
          <w:sz w:val="28"/>
          <w:szCs w:val="28"/>
        </w:rPr>
        <w:t xml:space="preserve"> тел;  различия  в  молекулярном  строении твердых тел, жидкостей и газов; </w:t>
      </w:r>
    </w:p>
    <w:p w:rsidR="005A49A4" w:rsidRPr="001E588F" w:rsidRDefault="005A49A4" w:rsidP="003866D8">
      <w:pPr>
        <w:pStyle w:val="a3"/>
        <w:numPr>
          <w:ilvl w:val="0"/>
          <w:numId w:val="2"/>
        </w:numPr>
        <w:tabs>
          <w:tab w:val="left" w:pos="142"/>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пользоваться СИ и переводить единицы измерения физических величин в кратные и дольные единицы; </w:t>
      </w:r>
    </w:p>
    <w:p w:rsidR="005A49A4" w:rsidRPr="001E588F" w:rsidRDefault="005A49A4" w:rsidP="003866D8">
      <w:pPr>
        <w:pStyle w:val="a3"/>
        <w:numPr>
          <w:ilvl w:val="0"/>
          <w:numId w:val="2"/>
        </w:numPr>
        <w:tabs>
          <w:tab w:val="left" w:pos="142"/>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(быт, экология, охрана окружающей среды). </w:t>
      </w: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sz w:val="28"/>
          <w:szCs w:val="28"/>
        </w:rPr>
        <w:t>Взаимодействия тел (2</w:t>
      </w:r>
      <w:r w:rsidR="001E588F">
        <w:rPr>
          <w:rFonts w:ascii="Times New Roman" w:hAnsi="Times New Roman" w:cs="Times New Roman"/>
          <w:b/>
          <w:sz w:val="28"/>
          <w:szCs w:val="28"/>
        </w:rPr>
        <w:t>1</w:t>
      </w:r>
      <w:r w:rsidRPr="001E588F">
        <w:rPr>
          <w:rFonts w:ascii="Times New Roman" w:hAnsi="Times New Roman" w:cs="Times New Roman"/>
          <w:b/>
          <w:sz w:val="28"/>
          <w:szCs w:val="28"/>
        </w:rPr>
        <w:t xml:space="preserve"> ч)</w:t>
      </w:r>
      <w:r w:rsidRPr="001E588F">
        <w:rPr>
          <w:rFonts w:ascii="Times New Roman" w:hAnsi="Times New Roman" w:cs="Times New Roman"/>
          <w:sz w:val="28"/>
          <w:szCs w:val="28"/>
        </w:rPr>
        <w:t xml:space="preserve">. 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w:t>
      </w:r>
      <w:r w:rsidRPr="001E588F">
        <w:rPr>
          <w:rFonts w:ascii="Times New Roman" w:hAnsi="Times New Roman" w:cs="Times New Roman"/>
          <w:sz w:val="28"/>
          <w:szCs w:val="28"/>
        </w:rPr>
        <w:lastRenderedPageBreak/>
        <w:t xml:space="preserve">Вес   тела.   Связь   </w:t>
      </w:r>
      <w:proofErr w:type="spellStart"/>
      <w:r w:rsidRPr="001E588F">
        <w:rPr>
          <w:rFonts w:ascii="Times New Roman" w:hAnsi="Times New Roman" w:cs="Times New Roman"/>
          <w:sz w:val="28"/>
          <w:szCs w:val="28"/>
        </w:rPr>
        <w:t>междусилой</w:t>
      </w:r>
      <w:proofErr w:type="spellEnd"/>
      <w:r w:rsidRPr="001E588F">
        <w:rPr>
          <w:rFonts w:ascii="Times New Roman" w:hAnsi="Times New Roman" w:cs="Times New Roman"/>
          <w:sz w:val="28"/>
          <w:szCs w:val="28"/>
        </w:rPr>
        <w:t xml:space="preserve">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ФРОНТАЛЬНЫЕ ЛАБОРАТОРНЫЕ РАБОТЫ: №3. Измерение массы тела на рычажных весах. № 4. Измерение объема тела. №5. Определение плотности твердого тела. № 6. </w:t>
      </w:r>
      <w:proofErr w:type="spellStart"/>
      <w:r w:rsidRPr="001E588F">
        <w:rPr>
          <w:rFonts w:ascii="Times New Roman" w:hAnsi="Times New Roman" w:cs="Times New Roman"/>
          <w:sz w:val="28"/>
          <w:szCs w:val="28"/>
        </w:rPr>
        <w:t>Градуирование</w:t>
      </w:r>
      <w:proofErr w:type="spellEnd"/>
      <w:r w:rsidRPr="001E588F">
        <w:rPr>
          <w:rFonts w:ascii="Times New Roman" w:hAnsi="Times New Roman" w:cs="Times New Roman"/>
          <w:sz w:val="28"/>
          <w:szCs w:val="28"/>
        </w:rPr>
        <w:t xml:space="preserve"> пружины и измерение сил динамометром. </w:t>
      </w:r>
    </w:p>
    <w:p w:rsidR="005A49A4" w:rsidRPr="001E588F" w:rsidRDefault="005A49A4" w:rsidP="003866D8">
      <w:pPr>
        <w:spacing w:after="0" w:line="240" w:lineRule="auto"/>
        <w:jc w:val="both"/>
        <w:rPr>
          <w:rFonts w:ascii="Times New Roman" w:hAnsi="Times New Roman" w:cs="Times New Roman"/>
          <w:sz w:val="28"/>
          <w:szCs w:val="28"/>
        </w:rPr>
      </w:pPr>
      <w:r w:rsidRPr="001E588F">
        <w:rPr>
          <w:rFonts w:ascii="Times New Roman" w:hAnsi="Times New Roman" w:cs="Times New Roman"/>
          <w:sz w:val="28"/>
          <w:szCs w:val="28"/>
        </w:rPr>
        <w:t xml:space="preserve">№7. Измерение силы трения с помощью динамометра. </w:t>
      </w: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 обучения по данной теме являются: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смысла   основных   физических   законов: закон всемирного тяготения, закон Гука;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переводить физические величины из несистемных в СИ и наоборот;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динамометра, весов, встречающихся в повседневной жизни, и способов обеспечения безопасности при их использовании;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(быт, экология, охрана окружающей среды). </w:t>
      </w:r>
    </w:p>
    <w:p w:rsidR="005A49A4" w:rsidRPr="001E588F" w:rsidRDefault="005A49A4" w:rsidP="003866D8">
      <w:pPr>
        <w:spacing w:after="0" w:line="240" w:lineRule="auto"/>
        <w:jc w:val="both"/>
        <w:rPr>
          <w:rFonts w:ascii="Times New Roman" w:hAnsi="Times New Roman" w:cs="Times New Roman"/>
          <w:sz w:val="28"/>
          <w:szCs w:val="28"/>
        </w:rPr>
      </w:pPr>
      <w:r w:rsidRPr="001E588F">
        <w:rPr>
          <w:rFonts w:ascii="Times New Roman" w:hAnsi="Times New Roman" w:cs="Times New Roman"/>
          <w:b/>
          <w:sz w:val="28"/>
          <w:szCs w:val="28"/>
        </w:rPr>
        <w:t>Давление тв</w:t>
      </w:r>
      <w:r w:rsidR="001E588F">
        <w:rPr>
          <w:rFonts w:ascii="Times New Roman" w:hAnsi="Times New Roman" w:cs="Times New Roman"/>
          <w:b/>
          <w:sz w:val="28"/>
          <w:szCs w:val="28"/>
        </w:rPr>
        <w:t>ердых тел, жидкостей и газов (25</w:t>
      </w:r>
      <w:r w:rsidRPr="001E588F">
        <w:rPr>
          <w:rFonts w:ascii="Times New Roman" w:hAnsi="Times New Roman" w:cs="Times New Roman"/>
          <w:b/>
          <w:sz w:val="28"/>
          <w:szCs w:val="28"/>
        </w:rPr>
        <w:t xml:space="preserve"> ч).</w:t>
      </w:r>
      <w:r w:rsidRPr="001E588F">
        <w:rPr>
          <w:rFonts w:ascii="Times New Roman" w:hAnsi="Times New Roman" w:cs="Times New Roman"/>
          <w:sz w:val="28"/>
          <w:szCs w:val="28"/>
        </w:rPr>
        <w:t xml:space="preserve">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w:t>
      </w:r>
      <w:proofErr w:type="spellStart"/>
      <w:r w:rsidRPr="001E588F">
        <w:rPr>
          <w:rFonts w:ascii="Times New Roman" w:hAnsi="Times New Roman" w:cs="Times New Roman"/>
          <w:sz w:val="28"/>
          <w:szCs w:val="28"/>
        </w:rPr>
        <w:t>Воздухоплавание.ФРОНТАЛЬНЫЕ</w:t>
      </w:r>
      <w:proofErr w:type="spellEnd"/>
      <w:r w:rsidRPr="001E588F">
        <w:rPr>
          <w:rFonts w:ascii="Times New Roman" w:hAnsi="Times New Roman" w:cs="Times New Roman"/>
          <w:sz w:val="28"/>
          <w:szCs w:val="28"/>
        </w:rPr>
        <w:t xml:space="preserve"> ЛАБОРАТОРНЫЕ РАБОТЫ: № </w:t>
      </w:r>
      <w:proofErr w:type="gramStart"/>
      <w:r w:rsidRPr="001E588F">
        <w:rPr>
          <w:rFonts w:ascii="Times New Roman" w:hAnsi="Times New Roman" w:cs="Times New Roman"/>
          <w:sz w:val="28"/>
          <w:szCs w:val="28"/>
        </w:rPr>
        <w:t>8.Определение</w:t>
      </w:r>
      <w:proofErr w:type="gramEnd"/>
      <w:r w:rsidRPr="001E588F">
        <w:rPr>
          <w:rFonts w:ascii="Times New Roman" w:hAnsi="Times New Roman" w:cs="Times New Roman"/>
          <w:sz w:val="28"/>
          <w:szCs w:val="28"/>
        </w:rPr>
        <w:t xml:space="preserve"> выталкивающей силы, действующей на погруженное в жидкость тело. № 9. Выяснение условий плавания тела в жидкости. </w:t>
      </w: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i/>
          <w:sz w:val="28"/>
          <w:szCs w:val="28"/>
        </w:rPr>
        <w:lastRenderedPageBreak/>
        <w:t>Предметными результатами</w:t>
      </w:r>
      <w:r w:rsidRPr="001E588F">
        <w:rPr>
          <w:rFonts w:ascii="Times New Roman" w:hAnsi="Times New Roman" w:cs="Times New Roman"/>
          <w:sz w:val="28"/>
          <w:szCs w:val="28"/>
        </w:rPr>
        <w:t xml:space="preserve"> обучения по данной теме являются: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умение   измерять:  атмосферное   давление, давление жидкости на дно и стенки сосуда, силу Архимеда;</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proofErr w:type="gramStart"/>
      <w:r w:rsidRPr="001E588F">
        <w:rPr>
          <w:rFonts w:ascii="Times New Roman" w:hAnsi="Times New Roman"/>
          <w:sz w:val="28"/>
          <w:szCs w:val="28"/>
        </w:rPr>
        <w:t>владение  экспериментальными</w:t>
      </w:r>
      <w:proofErr w:type="gramEnd"/>
      <w:r w:rsidRPr="001E588F">
        <w:rPr>
          <w:rFonts w:ascii="Times New Roman" w:hAnsi="Times New Roman"/>
          <w:sz w:val="28"/>
          <w:szCs w:val="28"/>
        </w:rPr>
        <w:t xml:space="preserve">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смысла  основных  физических законов и умение применять  их  на  практике:  закон Паскаля,  закон Архимеда; </w:t>
      </w:r>
    </w:p>
    <w:p w:rsidR="005A49A4" w:rsidRPr="001E588F" w:rsidRDefault="005A49A4" w:rsidP="003866D8">
      <w:pPr>
        <w:pStyle w:val="a3"/>
        <w:numPr>
          <w:ilvl w:val="0"/>
          <w:numId w:val="2"/>
        </w:numPr>
        <w:tabs>
          <w:tab w:val="left" w:pos="284"/>
          <w:tab w:val="left" w:pos="567"/>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(экология, быт, охрана окружающей среды). </w:t>
      </w:r>
    </w:p>
    <w:p w:rsidR="005A49A4" w:rsidRPr="001E588F" w:rsidRDefault="001E588F" w:rsidP="003866D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Работа и мощность. Энергия (12</w:t>
      </w:r>
      <w:r w:rsidR="005A49A4" w:rsidRPr="001E588F">
        <w:rPr>
          <w:rFonts w:ascii="Times New Roman" w:hAnsi="Times New Roman" w:cs="Times New Roman"/>
          <w:b/>
          <w:sz w:val="28"/>
          <w:szCs w:val="28"/>
        </w:rPr>
        <w:t xml:space="preserve"> ч). </w:t>
      </w:r>
      <w:r w:rsidR="005A49A4" w:rsidRPr="001E588F">
        <w:rPr>
          <w:rFonts w:ascii="Times New Roman" w:hAnsi="Times New Roman" w:cs="Times New Roman"/>
          <w:sz w:val="28"/>
          <w:szCs w:val="28"/>
        </w:rPr>
        <w:t>Механическая работа. Мощность. Простые ме</w:t>
      </w:r>
      <w:r w:rsidR="00773A66">
        <w:rPr>
          <w:rFonts w:ascii="Times New Roman" w:hAnsi="Times New Roman" w:cs="Times New Roman"/>
          <w:sz w:val="28"/>
          <w:szCs w:val="28"/>
        </w:rPr>
        <w:t>ханизмы.    Момент силы. Условия равновесия</w:t>
      </w:r>
      <w:r w:rsidR="005A49A4" w:rsidRPr="001E588F">
        <w:rPr>
          <w:rFonts w:ascii="Times New Roman" w:hAnsi="Times New Roman" w:cs="Times New Roman"/>
          <w:sz w:val="28"/>
          <w:szCs w:val="28"/>
        </w:rPr>
        <w:t xml:space="preserve"> рычага. «Золотое правило» механики. Виды равновесия. Коэффициент полезного действия (КПД). Энергия. Потенциальная и кинетическая энергия. Превращение энергии. ФРОНТАЛЬНЫЕ ЛАБОРАТОРНЫЕ РАБОТЫ: №10. Выяснение условия равновесия рычага. № </w:t>
      </w:r>
      <w:r w:rsidR="00773A66">
        <w:rPr>
          <w:rFonts w:ascii="Times New Roman" w:hAnsi="Times New Roman" w:cs="Times New Roman"/>
          <w:sz w:val="28"/>
          <w:szCs w:val="28"/>
        </w:rPr>
        <w:t xml:space="preserve">11. Определение </w:t>
      </w:r>
      <w:r w:rsidR="005A49A4" w:rsidRPr="001E588F">
        <w:rPr>
          <w:rFonts w:ascii="Times New Roman" w:hAnsi="Times New Roman" w:cs="Times New Roman"/>
          <w:sz w:val="28"/>
          <w:szCs w:val="28"/>
        </w:rPr>
        <w:t xml:space="preserve"> КПД  при  подъеме тела по наклонной плоскости. </w:t>
      </w:r>
    </w:p>
    <w:p w:rsidR="005A49A4" w:rsidRPr="001E588F" w:rsidRDefault="005A49A4" w:rsidP="003866D8">
      <w:pPr>
        <w:tabs>
          <w:tab w:val="left" w:pos="567"/>
        </w:tabs>
        <w:spacing w:after="0" w:line="240" w:lineRule="auto"/>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 обучения по данной теме являются: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равновесие тел,  превращение  одного  вида механической энергии в другой;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умение   измерять:  механическую   работу,  мощность, плечо силы, момент силы, КПД, потенциальную и кинетическую энергию;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соотношения сил и плеч, для равновесия рычага;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понимание   смысла   основного   физического   закона:   закон сохранения энергии;</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рычага,  блока, наклонной плоскости и способов обеспечения безопасности при их использовании; </w:t>
      </w:r>
    </w:p>
    <w:p w:rsidR="005A49A4" w:rsidRPr="001E588F" w:rsidRDefault="005A49A4" w:rsidP="003866D8">
      <w:pPr>
        <w:pStyle w:val="a3"/>
        <w:numPr>
          <w:ilvl w:val="0"/>
          <w:numId w:val="2"/>
        </w:numPr>
        <w:tabs>
          <w:tab w:val="left" w:pos="284"/>
        </w:tabs>
        <w:spacing w:after="0" w:line="240" w:lineRule="auto"/>
        <w:ind w:left="0" w:firstLine="0"/>
        <w:jc w:val="both"/>
        <w:rPr>
          <w:rFonts w:ascii="Times New Roman" w:hAnsi="Times New Roman"/>
          <w:sz w:val="28"/>
          <w:szCs w:val="28"/>
        </w:rPr>
      </w:pPr>
      <w:r w:rsidRPr="001E588F">
        <w:rPr>
          <w:rFonts w:ascii="Times New Roman" w:hAnsi="Times New Roman"/>
          <w:sz w:val="28"/>
          <w:szCs w:val="28"/>
        </w:rPr>
        <w:t xml:space="preserve">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 </w:t>
      </w:r>
    </w:p>
    <w:p w:rsidR="005E0852" w:rsidRPr="003866D8" w:rsidRDefault="005A49A4" w:rsidP="001E588F">
      <w:pPr>
        <w:pStyle w:val="a3"/>
        <w:numPr>
          <w:ilvl w:val="0"/>
          <w:numId w:val="2"/>
        </w:numPr>
        <w:tabs>
          <w:tab w:val="left" w:pos="284"/>
        </w:tabs>
        <w:spacing w:after="0" w:line="240" w:lineRule="auto"/>
        <w:ind w:left="0" w:firstLine="0"/>
        <w:jc w:val="both"/>
        <w:rPr>
          <w:rFonts w:ascii="Times New Roman" w:hAnsi="Times New Roman"/>
          <w:sz w:val="28"/>
          <w:szCs w:val="28"/>
        </w:rPr>
      </w:pPr>
      <w:proofErr w:type="gramStart"/>
      <w:r w:rsidRPr="001E588F">
        <w:rPr>
          <w:rFonts w:ascii="Times New Roman" w:hAnsi="Times New Roman"/>
          <w:sz w:val="28"/>
          <w:szCs w:val="28"/>
        </w:rPr>
        <w:t>умение  использовать</w:t>
      </w:r>
      <w:proofErr w:type="gramEnd"/>
      <w:r w:rsidRPr="001E588F">
        <w:rPr>
          <w:rFonts w:ascii="Times New Roman" w:hAnsi="Times New Roman"/>
          <w:sz w:val="28"/>
          <w:szCs w:val="28"/>
        </w:rPr>
        <w:t xml:space="preserve"> полученные знания  в повседневной жизни (экология</w:t>
      </w:r>
      <w:r w:rsidR="003866D8">
        <w:rPr>
          <w:rFonts w:ascii="Times New Roman" w:hAnsi="Times New Roman"/>
          <w:sz w:val="28"/>
          <w:szCs w:val="28"/>
        </w:rPr>
        <w:t>, быт, охрана окружающей среды)</w:t>
      </w:r>
      <w:bookmarkStart w:id="0" w:name="_GoBack"/>
      <w:bookmarkEnd w:id="0"/>
    </w:p>
    <w:sectPr w:rsidR="005E0852" w:rsidRPr="003866D8" w:rsidSect="00F32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A7C"/>
    <w:multiLevelType w:val="hybridMultilevel"/>
    <w:tmpl w:val="118EC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B54B70"/>
    <w:multiLevelType w:val="hybridMultilevel"/>
    <w:tmpl w:val="E000091A"/>
    <w:lvl w:ilvl="0" w:tplc="9658126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1C53FC0"/>
    <w:multiLevelType w:val="hybridMultilevel"/>
    <w:tmpl w:val="CE04E722"/>
    <w:lvl w:ilvl="0" w:tplc="9B382C9A">
      <w:start w:val="1"/>
      <w:numFmt w:val="decimal"/>
      <w:lvlText w:val="%1."/>
      <w:lvlJc w:val="left"/>
      <w:pPr>
        <w:ind w:left="768"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15:restartNumberingAfterBreak="0">
    <w:nsid w:val="6EED4D60"/>
    <w:multiLevelType w:val="hybridMultilevel"/>
    <w:tmpl w:val="59465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2A"/>
    <w:rsid w:val="00036872"/>
    <w:rsid w:val="00063B4D"/>
    <w:rsid w:val="001E588F"/>
    <w:rsid w:val="003866D8"/>
    <w:rsid w:val="0048208A"/>
    <w:rsid w:val="005A49A4"/>
    <w:rsid w:val="005B0844"/>
    <w:rsid w:val="005B1AFF"/>
    <w:rsid w:val="005E0852"/>
    <w:rsid w:val="006B3AB6"/>
    <w:rsid w:val="00773A66"/>
    <w:rsid w:val="008B7005"/>
    <w:rsid w:val="009C413D"/>
    <w:rsid w:val="00BD0616"/>
    <w:rsid w:val="00DB708E"/>
    <w:rsid w:val="00DD7FD2"/>
    <w:rsid w:val="00DE12BF"/>
    <w:rsid w:val="00E34B63"/>
    <w:rsid w:val="00E936E8"/>
    <w:rsid w:val="00F328B1"/>
    <w:rsid w:val="00F6752A"/>
    <w:rsid w:val="00FC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1BA4"/>
  <w15:docId w15:val="{644537BF-55A1-455B-9366-82FB41B7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B1"/>
  </w:style>
  <w:style w:type="paragraph" w:styleId="1">
    <w:name w:val="heading 1"/>
    <w:basedOn w:val="a"/>
    <w:next w:val="a"/>
    <w:link w:val="10"/>
    <w:uiPriority w:val="9"/>
    <w:qFormat/>
    <w:rsid w:val="00386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uiPriority w:val="9"/>
    <w:unhideWhenUsed/>
    <w:qFormat/>
    <w:rsid w:val="00DD7FD2"/>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49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5A49A4"/>
    <w:pPr>
      <w:ind w:left="720"/>
      <w:contextualSpacing/>
    </w:pPr>
    <w:rPr>
      <w:rFonts w:ascii="Calibri" w:eastAsia="Calibri" w:hAnsi="Calibri" w:cs="Times New Roman"/>
      <w:lang w:eastAsia="en-US"/>
    </w:rPr>
  </w:style>
  <w:style w:type="character" w:customStyle="1" w:styleId="80">
    <w:name w:val="Заголовок 8 Знак"/>
    <w:basedOn w:val="a0"/>
    <w:link w:val="8"/>
    <w:uiPriority w:val="9"/>
    <w:rsid w:val="00DD7FD2"/>
    <w:rPr>
      <w:rFonts w:ascii="Calibri" w:eastAsia="Times New Roman" w:hAnsi="Calibri" w:cs="Times New Roman"/>
      <w:i/>
      <w:iCs/>
      <w:sz w:val="24"/>
      <w:szCs w:val="24"/>
    </w:rPr>
  </w:style>
  <w:style w:type="character" w:customStyle="1" w:styleId="10">
    <w:name w:val="Заголовок 1 Знак"/>
    <w:basedOn w:val="a0"/>
    <w:link w:val="1"/>
    <w:uiPriority w:val="9"/>
    <w:rsid w:val="003866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47997">
      <w:bodyDiv w:val="1"/>
      <w:marLeft w:val="0"/>
      <w:marRight w:val="0"/>
      <w:marTop w:val="0"/>
      <w:marBottom w:val="0"/>
      <w:divBdr>
        <w:top w:val="none" w:sz="0" w:space="0" w:color="auto"/>
        <w:left w:val="none" w:sz="0" w:space="0" w:color="auto"/>
        <w:bottom w:val="none" w:sz="0" w:space="0" w:color="auto"/>
        <w:right w:val="none" w:sz="0" w:space="0" w:color="auto"/>
      </w:divBdr>
    </w:div>
    <w:div w:id="1903056339">
      <w:bodyDiv w:val="1"/>
      <w:marLeft w:val="0"/>
      <w:marRight w:val="0"/>
      <w:marTop w:val="0"/>
      <w:marBottom w:val="0"/>
      <w:divBdr>
        <w:top w:val="none" w:sz="0" w:space="0" w:color="auto"/>
        <w:left w:val="none" w:sz="0" w:space="0" w:color="auto"/>
        <w:bottom w:val="none" w:sz="0" w:space="0" w:color="auto"/>
        <w:right w:val="none" w:sz="0" w:space="0" w:color="auto"/>
      </w:divBdr>
    </w:div>
    <w:div w:id="20354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Самохина Мария</cp:lastModifiedBy>
  <cp:revision>2</cp:revision>
  <cp:lastPrinted>2017-04-01T16:21:00Z</cp:lastPrinted>
  <dcterms:created xsi:type="dcterms:W3CDTF">2018-02-21T17:58:00Z</dcterms:created>
  <dcterms:modified xsi:type="dcterms:W3CDTF">2018-02-21T17:58:00Z</dcterms:modified>
</cp:coreProperties>
</file>