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09" w:rsidRPr="004A0C09" w:rsidRDefault="004A0C09" w:rsidP="004A0C09">
      <w:pPr>
        <w:spacing w:after="0" w:line="240" w:lineRule="auto"/>
        <w:ind w:left="57" w:right="57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4A0C09">
        <w:rPr>
          <w:rFonts w:ascii="Times New Roman" w:eastAsia="Times New Roman" w:hAnsi="Times New Roman" w:cs="Calibri"/>
          <w:b/>
          <w:sz w:val="28"/>
          <w:szCs w:val="28"/>
        </w:rPr>
        <w:t>Аннотация к рабочей программе по ОБЖ 8 класса</w:t>
      </w:r>
    </w:p>
    <w:p w:rsidR="004A0C09" w:rsidRPr="004A0C09" w:rsidRDefault="004A0C09" w:rsidP="004A0C09">
      <w:pPr>
        <w:spacing w:after="0" w:line="240" w:lineRule="auto"/>
        <w:ind w:left="57" w:right="57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4A0C09" w:rsidRPr="004A0C09" w:rsidRDefault="004A0C09" w:rsidP="004A0C09">
      <w:pPr>
        <w:widowControl w:val="0"/>
        <w:spacing w:after="102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A0C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составлена на основе Федерального компонента государственных  образовательных стандартов начального общего, основного общего и среднего (полного) общего образования (Приказ Министерства образования и науки РФ от 05.03.2004 №1089 в редакции от 31.01.2012); Приказа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4A0C0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 г</w:t>
        </w:r>
      </w:smartTag>
      <w:r w:rsidRPr="004A0C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№ 253 «Об утверждении федерального перечня учебников, рекомендуемых к исполнению при реализации имеющих государственную аккредитацию образовательных программ начального общего, основного общего, среднего общего образования»,  Примерной программы по ОБЖ 8 класса, рабочие программы по учебнику М.П. Основы безопасности жизнедеятельности: 8-й </w:t>
      </w:r>
      <w:proofErr w:type="spellStart"/>
      <w:r w:rsidRPr="004A0C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4A0C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.: учебник для общеобразовательных учреждений  под общей. редакции </w:t>
      </w:r>
      <w:proofErr w:type="spellStart"/>
      <w:r w:rsidRPr="004A0C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А.Т.Смирнова</w:t>
      </w:r>
      <w:proofErr w:type="spellEnd"/>
      <w:r w:rsidRPr="004A0C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– Москва  «Просвещение» 2011</w:t>
      </w:r>
      <w:r w:rsidR="005A0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5A096B" w:rsidRPr="005A0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учебного плана МБОУ «Школа №8 имени Героя Российской Федерации Соколова Романа Владимировича».</w:t>
      </w:r>
    </w:p>
    <w:p w:rsidR="004A0C09" w:rsidRPr="004A0C09" w:rsidRDefault="004A0C09" w:rsidP="004A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4A0C09" w:rsidRPr="004A0C09" w:rsidRDefault="004A0C09" w:rsidP="004A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4A0C09" w:rsidRPr="004A0C09" w:rsidRDefault="004A0C09" w:rsidP="004A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4A0C09" w:rsidRPr="004A0C09" w:rsidRDefault="004A0C09" w:rsidP="004A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4A0C09" w:rsidRPr="004A0C09" w:rsidRDefault="004A0C09" w:rsidP="004A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4A0C09" w:rsidRPr="004A0C09" w:rsidRDefault="004A0C09" w:rsidP="004A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C09" w:rsidRPr="004A0C09" w:rsidRDefault="004A0C09" w:rsidP="004A0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09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A0C09" w:rsidRPr="004A0C09" w:rsidRDefault="004A0C09" w:rsidP="004A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Преподавание ведется на русском языке. В</w:t>
      </w:r>
      <w:r w:rsidRPr="004A0C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4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A0C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4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на его изучение выделяется 35 часов, из расчета 1 часа в неделю.</w:t>
      </w:r>
    </w:p>
    <w:p w:rsidR="004A0C09" w:rsidRPr="004A0C09" w:rsidRDefault="004A0C09" w:rsidP="004A0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9" w:rsidRPr="004A0C09" w:rsidRDefault="004A0C09" w:rsidP="004A0C09">
      <w:pPr>
        <w:spacing w:after="120" w:line="278" w:lineRule="exact"/>
        <w:ind w:left="360" w:right="60" w:firstLine="180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4A0C09">
        <w:rPr>
          <w:rFonts w:ascii="Times New Roman" w:eastAsia="Times New Roman" w:hAnsi="Times New Roman" w:cs="Calibri"/>
          <w:b/>
          <w:bCs/>
          <w:sz w:val="24"/>
          <w:szCs w:val="24"/>
        </w:rPr>
        <w:t>Количество учебных часов, на которое рассчитана программа:</w:t>
      </w:r>
    </w:p>
    <w:p w:rsidR="004A0C09" w:rsidRPr="004A0C09" w:rsidRDefault="004A0C09" w:rsidP="004A0C09">
      <w:pPr>
        <w:spacing w:after="120" w:line="278" w:lineRule="exact"/>
        <w:ind w:left="540" w:right="60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4A0C09">
        <w:rPr>
          <w:rFonts w:ascii="Times New Roman" w:eastAsia="Times New Roman" w:hAnsi="Times New Roman" w:cs="Calibri"/>
          <w:bCs/>
          <w:sz w:val="24"/>
          <w:szCs w:val="24"/>
        </w:rPr>
        <w:t xml:space="preserve">В 8 классе – 35 часов (по 1 часу в неделю) </w:t>
      </w:r>
    </w:p>
    <w:p w:rsidR="00F22CB0" w:rsidRDefault="00F22CB0"/>
    <w:p w:rsidR="00B5253C" w:rsidRDefault="00B5253C"/>
    <w:p w:rsidR="00B5253C" w:rsidRDefault="00B5253C"/>
    <w:p w:rsidR="00B5253C" w:rsidRDefault="00B5253C"/>
    <w:p w:rsidR="00B5253C" w:rsidRDefault="00B5253C"/>
    <w:p w:rsidR="00B5253C" w:rsidRDefault="00B5253C"/>
    <w:p w:rsidR="00B5253C" w:rsidRDefault="00B5253C"/>
    <w:p w:rsidR="00B5253C" w:rsidRDefault="00B5253C"/>
    <w:p w:rsidR="00B5253C" w:rsidRDefault="00B5253C"/>
    <w:p w:rsidR="00B5253C" w:rsidRPr="00B5253C" w:rsidRDefault="00B5253C" w:rsidP="00B5253C">
      <w:pPr>
        <w:shd w:val="clear" w:color="auto" w:fill="FFFFFF"/>
        <w:ind w:left="5" w:right="5" w:firstLine="47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B5253C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ОБЖ 10-11 классы</w:t>
      </w:r>
    </w:p>
    <w:p w:rsidR="00B5253C" w:rsidRPr="00B5253C" w:rsidRDefault="00B5253C" w:rsidP="00B5253C">
      <w:pPr>
        <w:shd w:val="clear" w:color="auto" w:fill="FFFFFF"/>
        <w:ind w:left="5" w:right="5" w:firstLine="475"/>
        <w:rPr>
          <w:rFonts w:ascii="Times New Roman" w:hAnsi="Times New Roman"/>
          <w:bCs/>
          <w:sz w:val="24"/>
          <w:szCs w:val="24"/>
        </w:rPr>
      </w:pPr>
      <w:r w:rsidRPr="00B5253C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компонента государственных  образовательных стандартов начального общего, основного общего и среднего (полного) общего образования (Приказ Министерства образования и науки РФ от 05.03.2004 №1089 в редакции от 31.01.2012); Приказа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B5253C">
          <w:rPr>
            <w:rFonts w:ascii="Times New Roman" w:hAnsi="Times New Roman"/>
            <w:sz w:val="24"/>
            <w:szCs w:val="24"/>
          </w:rPr>
          <w:t>2014 г</w:t>
        </w:r>
      </w:smartTag>
      <w:r w:rsidRPr="00B5253C">
        <w:rPr>
          <w:rFonts w:ascii="Times New Roman" w:hAnsi="Times New Roman"/>
          <w:sz w:val="24"/>
          <w:szCs w:val="24"/>
        </w:rPr>
        <w:t>. № 253 «Об утверждении федерального перечня учебников, рекомендуемых к исполнению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  <w:r w:rsidRPr="00B52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253C">
        <w:rPr>
          <w:rFonts w:ascii="Times New Roman" w:hAnsi="Times New Roman" w:cs="Times New Roman"/>
          <w:sz w:val="24"/>
          <w:szCs w:val="24"/>
        </w:rPr>
        <w:t>примерной программы среднего (полного) общего образования</w:t>
      </w:r>
      <w:r w:rsidRPr="00B5253C">
        <w:rPr>
          <w:rFonts w:ascii="Times New Roman" w:hAnsi="Times New Roman" w:cs="Times New Roman"/>
          <w:sz w:val="24"/>
          <w:szCs w:val="24"/>
        </w:rPr>
        <w:br/>
        <w:t>по основам безопасности жизн</w:t>
      </w:r>
      <w:r w:rsidRPr="00B5253C">
        <w:rPr>
          <w:rFonts w:ascii="Times New Roman" w:hAnsi="Times New Roman" w:cs="Times New Roman"/>
          <w:sz w:val="24"/>
          <w:szCs w:val="24"/>
        </w:rPr>
        <w:t>е</w:t>
      </w:r>
      <w:r w:rsidRPr="00B5253C">
        <w:rPr>
          <w:rFonts w:ascii="Times New Roman" w:hAnsi="Times New Roman" w:cs="Times New Roman"/>
          <w:sz w:val="24"/>
          <w:szCs w:val="24"/>
        </w:rPr>
        <w:t>деятельности</w:t>
      </w:r>
      <w:r w:rsidRPr="00B5253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5253C">
        <w:rPr>
          <w:rFonts w:ascii="Times New Roman" w:hAnsi="Times New Roman"/>
          <w:sz w:val="24"/>
          <w:szCs w:val="24"/>
        </w:rPr>
        <w:t xml:space="preserve"> учебного плана МБОУ «Школа №8 имени Героя Российской Федерации Соколова Романа Владимировича».</w:t>
      </w:r>
      <w:r w:rsidRPr="00B5253C">
        <w:rPr>
          <w:rFonts w:ascii="Times New Roman" w:hAnsi="Times New Roman"/>
          <w:bCs/>
          <w:sz w:val="24"/>
          <w:szCs w:val="24"/>
        </w:rPr>
        <w:t xml:space="preserve"> </w:t>
      </w:r>
    </w:p>
    <w:p w:rsidR="00B5253C" w:rsidRPr="00B5253C" w:rsidRDefault="00B5253C" w:rsidP="00B5253C">
      <w:pPr>
        <w:spacing w:after="120" w:line="278" w:lineRule="exact"/>
        <w:ind w:right="60"/>
        <w:rPr>
          <w:rFonts w:ascii="Times New Roman" w:hAnsi="Times New Roman" w:cs="Times New Roman"/>
          <w:bCs/>
          <w:sz w:val="24"/>
          <w:szCs w:val="24"/>
        </w:rPr>
      </w:pPr>
    </w:p>
    <w:p w:rsidR="00B5253C" w:rsidRPr="00B5253C" w:rsidRDefault="00B5253C" w:rsidP="00B525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C">
        <w:rPr>
          <w:rFonts w:ascii="Times New Roman" w:hAnsi="Times New Roman" w:cs="Times New Roman"/>
          <w:b/>
          <w:sz w:val="24"/>
          <w:szCs w:val="24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B5253C" w:rsidRPr="00B5253C" w:rsidRDefault="00B5253C" w:rsidP="00B52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53C">
        <w:rPr>
          <w:rFonts w:ascii="Times New Roman" w:hAnsi="Times New Roman" w:cs="Times New Roman"/>
          <w:sz w:val="24"/>
          <w:szCs w:val="24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5253C" w:rsidRPr="00B5253C" w:rsidRDefault="00B5253C" w:rsidP="00B52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53C">
        <w:rPr>
          <w:rFonts w:ascii="Times New Roman" w:hAnsi="Times New Roman" w:cs="Times New Roman"/>
          <w:sz w:val="24"/>
          <w:szCs w:val="24"/>
        </w:rP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B5253C" w:rsidRPr="00B5253C" w:rsidRDefault="00B5253C" w:rsidP="00B52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53C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B5253C" w:rsidRPr="00B5253C" w:rsidRDefault="00B5253C" w:rsidP="00B52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53C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5253C" w:rsidRPr="00B5253C" w:rsidRDefault="00B5253C" w:rsidP="00B5253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253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B5253C" w:rsidRPr="00B5253C" w:rsidRDefault="00B5253C" w:rsidP="00B5253C">
      <w:pPr>
        <w:pStyle w:val="a3"/>
        <w:spacing w:after="0"/>
        <w:ind w:left="0" w:firstLine="540"/>
        <w:rPr>
          <w:rFonts w:ascii="Times New Roman" w:hAnsi="Times New Roman"/>
          <w:sz w:val="24"/>
          <w:szCs w:val="24"/>
        </w:rPr>
      </w:pPr>
      <w:r w:rsidRPr="00B5253C">
        <w:rPr>
          <w:rFonts w:ascii="Times New Roman" w:hAnsi="Times New Roman"/>
          <w:sz w:val="24"/>
          <w:szCs w:val="24"/>
        </w:rPr>
        <w:t xml:space="preserve">Преподавание ведется на русском языке. </w:t>
      </w:r>
      <w:r w:rsidRPr="00B5253C">
        <w:rPr>
          <w:rFonts w:ascii="Times New Roman" w:hAnsi="Times New Roman"/>
          <w:sz w:val="24"/>
          <w:szCs w:val="24"/>
        </w:rPr>
        <w:t xml:space="preserve"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</w:t>
      </w:r>
      <w:r>
        <w:rPr>
          <w:rFonts w:ascii="Times New Roman" w:hAnsi="Times New Roman"/>
          <w:sz w:val="24"/>
          <w:szCs w:val="24"/>
        </w:rPr>
        <w:t xml:space="preserve">жизнедеятельности» в 10 классе </w:t>
      </w:r>
      <w:bookmarkStart w:id="0" w:name="_GoBack"/>
      <w:bookmarkEnd w:id="0"/>
      <w:r w:rsidRPr="00B5253C">
        <w:rPr>
          <w:rFonts w:ascii="Times New Roman" w:hAnsi="Times New Roman"/>
          <w:sz w:val="24"/>
          <w:szCs w:val="24"/>
        </w:rPr>
        <w:t>в количестве 35 часов, из расчета 1 час в нед</w:t>
      </w:r>
      <w:r w:rsidRPr="00B5253C">
        <w:rPr>
          <w:rFonts w:ascii="Times New Roman" w:hAnsi="Times New Roman"/>
          <w:sz w:val="24"/>
          <w:szCs w:val="24"/>
        </w:rPr>
        <w:t>елю, в 11 классе в количестве 35</w:t>
      </w:r>
      <w:r w:rsidRPr="00B5253C">
        <w:rPr>
          <w:rFonts w:ascii="Times New Roman" w:hAnsi="Times New Roman"/>
          <w:sz w:val="24"/>
          <w:szCs w:val="24"/>
        </w:rPr>
        <w:t xml:space="preserve"> часов, из расчета 1 час в неделю.</w:t>
      </w:r>
    </w:p>
    <w:p w:rsidR="00B5253C" w:rsidRPr="004A0C09" w:rsidRDefault="00B5253C" w:rsidP="00B5253C">
      <w:pPr>
        <w:spacing w:after="120" w:line="278" w:lineRule="exact"/>
        <w:ind w:left="360" w:right="60" w:firstLine="180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4A0C09">
        <w:rPr>
          <w:rFonts w:ascii="Times New Roman" w:eastAsia="Times New Roman" w:hAnsi="Times New Roman" w:cs="Calibri"/>
          <w:b/>
          <w:bCs/>
          <w:sz w:val="24"/>
          <w:szCs w:val="24"/>
        </w:rPr>
        <w:t>Количество учебных часов, на которое рассчитана программа:</w:t>
      </w:r>
    </w:p>
    <w:p w:rsidR="00B5253C" w:rsidRPr="00B5253C" w:rsidRDefault="00B5253C" w:rsidP="00B5253C">
      <w:pPr>
        <w:spacing w:after="120" w:line="278" w:lineRule="exact"/>
        <w:ind w:left="540" w:right="60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B5253C">
        <w:rPr>
          <w:rFonts w:ascii="Times New Roman" w:eastAsia="Times New Roman" w:hAnsi="Times New Roman" w:cs="Calibri"/>
          <w:bCs/>
          <w:sz w:val="24"/>
          <w:szCs w:val="24"/>
        </w:rPr>
        <w:t>В 10</w:t>
      </w:r>
      <w:r w:rsidRPr="004A0C09">
        <w:rPr>
          <w:rFonts w:ascii="Times New Roman" w:eastAsia="Times New Roman" w:hAnsi="Times New Roman" w:cs="Calibri"/>
          <w:bCs/>
          <w:sz w:val="24"/>
          <w:szCs w:val="24"/>
        </w:rPr>
        <w:t xml:space="preserve"> классе – 35 часов (по 1 часу в неделю) </w:t>
      </w:r>
    </w:p>
    <w:p w:rsidR="00B5253C" w:rsidRPr="004A0C09" w:rsidRDefault="00B5253C" w:rsidP="00B5253C">
      <w:pPr>
        <w:spacing w:after="120" w:line="278" w:lineRule="exact"/>
        <w:ind w:left="540" w:right="60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B5253C">
        <w:rPr>
          <w:rFonts w:ascii="Times New Roman" w:eastAsia="Times New Roman" w:hAnsi="Times New Roman" w:cs="Calibri"/>
          <w:bCs/>
          <w:sz w:val="24"/>
          <w:szCs w:val="24"/>
        </w:rPr>
        <w:t>В 11</w:t>
      </w:r>
      <w:r w:rsidRPr="004A0C09">
        <w:rPr>
          <w:rFonts w:ascii="Times New Roman" w:eastAsia="Times New Roman" w:hAnsi="Times New Roman" w:cs="Calibri"/>
          <w:bCs/>
          <w:sz w:val="24"/>
          <w:szCs w:val="24"/>
        </w:rPr>
        <w:t xml:space="preserve"> классе – 35 часов (по 1 часу в неделю) </w:t>
      </w:r>
    </w:p>
    <w:p w:rsidR="00B5253C" w:rsidRPr="004A0C09" w:rsidRDefault="00B5253C" w:rsidP="00B5253C">
      <w:pPr>
        <w:spacing w:after="120" w:line="278" w:lineRule="exact"/>
        <w:ind w:left="540" w:right="60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B5253C" w:rsidRDefault="00B5253C"/>
    <w:sectPr w:rsidR="00B5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09"/>
    <w:rsid w:val="004A0C09"/>
    <w:rsid w:val="005A096B"/>
    <w:rsid w:val="00B5253C"/>
    <w:rsid w:val="00F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AA026-382A-410D-BCB7-EB87D243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5253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B5253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2017-11-30T06:50:00Z</dcterms:created>
  <dcterms:modified xsi:type="dcterms:W3CDTF">2017-11-30T06:57:00Z</dcterms:modified>
</cp:coreProperties>
</file>