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7" w:rsidRPr="006338F4" w:rsidRDefault="001A602A" w:rsidP="001A602A">
      <w:pPr>
        <w:jc w:val="right"/>
        <w:rPr>
          <w:rFonts w:ascii="Times New Roman" w:hAnsi="Times New Roman" w:cs="Times New Roman"/>
          <w:sz w:val="24"/>
          <w:szCs w:val="24"/>
        </w:rPr>
      </w:pPr>
      <w:r w:rsidRPr="006338F4">
        <w:rPr>
          <w:rFonts w:ascii="Times New Roman" w:hAnsi="Times New Roman" w:cs="Times New Roman"/>
          <w:sz w:val="24"/>
          <w:szCs w:val="24"/>
        </w:rPr>
        <w:t>О.А. Игнатова,</w:t>
      </w:r>
    </w:p>
    <w:p w:rsidR="001A602A" w:rsidRDefault="00325CD8" w:rsidP="001A602A">
      <w:pPr>
        <w:jc w:val="right"/>
        <w:rPr>
          <w:rFonts w:ascii="Times New Roman" w:hAnsi="Times New Roman" w:cs="Times New Roman"/>
          <w:sz w:val="24"/>
          <w:szCs w:val="24"/>
        </w:rPr>
      </w:pPr>
      <w:r>
        <w:rPr>
          <w:rFonts w:ascii="Times New Roman" w:hAnsi="Times New Roman" w:cs="Times New Roman"/>
          <w:sz w:val="24"/>
          <w:szCs w:val="24"/>
        </w:rPr>
        <w:t>д</w:t>
      </w:r>
      <w:r w:rsidR="001A602A" w:rsidRPr="006338F4">
        <w:rPr>
          <w:rFonts w:ascii="Times New Roman" w:hAnsi="Times New Roman" w:cs="Times New Roman"/>
          <w:sz w:val="24"/>
          <w:szCs w:val="24"/>
        </w:rPr>
        <w:t>иректор МБОУ «Школа №8»</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к.п.н</w:t>
      </w:r>
      <w:proofErr w:type="spellEnd"/>
      <w:r>
        <w:rPr>
          <w:rFonts w:ascii="Times New Roman" w:hAnsi="Times New Roman" w:cs="Times New Roman"/>
          <w:sz w:val="24"/>
          <w:szCs w:val="24"/>
        </w:rPr>
        <w:t>.</w:t>
      </w:r>
    </w:p>
    <w:p w:rsidR="00C9790D" w:rsidRPr="00C9790D" w:rsidRDefault="00C9790D" w:rsidP="00C9790D">
      <w:pPr>
        <w:spacing w:after="0" w:line="240" w:lineRule="auto"/>
        <w:jc w:val="center"/>
        <w:rPr>
          <w:rFonts w:ascii="Times New Roman" w:hAnsi="Times New Roman"/>
          <w:b/>
          <w:sz w:val="24"/>
          <w:szCs w:val="24"/>
        </w:rPr>
      </w:pPr>
      <w:r>
        <w:rPr>
          <w:rFonts w:ascii="Times New Roman" w:hAnsi="Times New Roman" w:cs="Times New Roman"/>
          <w:sz w:val="24"/>
          <w:szCs w:val="24"/>
        </w:rPr>
        <w:t>В</w:t>
      </w:r>
      <w:bookmarkStart w:id="0" w:name="_GoBack"/>
      <w:bookmarkEnd w:id="0"/>
      <w:r>
        <w:rPr>
          <w:rFonts w:ascii="Times New Roman" w:hAnsi="Times New Roman" w:cs="Times New Roman"/>
          <w:sz w:val="24"/>
          <w:szCs w:val="24"/>
        </w:rPr>
        <w:t>ыступление в рамках городского августовского педагогического форума «</w:t>
      </w:r>
      <w:r w:rsidRPr="00C9790D">
        <w:rPr>
          <w:rFonts w:ascii="Times New Roman" w:hAnsi="Times New Roman"/>
          <w:b/>
          <w:sz w:val="24"/>
          <w:szCs w:val="24"/>
        </w:rPr>
        <w:t>Приоритеты и перспективы развития образования в городе Рязани в условиях цифровой экономики»</w:t>
      </w:r>
      <w:r>
        <w:rPr>
          <w:rFonts w:ascii="Times New Roman" w:hAnsi="Times New Roman"/>
          <w:b/>
          <w:sz w:val="24"/>
          <w:szCs w:val="24"/>
        </w:rPr>
        <w:t xml:space="preserve"> (24.08.2018г.)</w:t>
      </w:r>
    </w:p>
    <w:p w:rsidR="00C9790D" w:rsidRPr="006338F4" w:rsidRDefault="00C9790D" w:rsidP="001A602A">
      <w:pPr>
        <w:jc w:val="right"/>
        <w:rPr>
          <w:rFonts w:ascii="Times New Roman" w:hAnsi="Times New Roman" w:cs="Times New Roman"/>
          <w:sz w:val="24"/>
          <w:szCs w:val="24"/>
        </w:rPr>
      </w:pPr>
    </w:p>
    <w:p w:rsidR="001A602A" w:rsidRDefault="001A602A" w:rsidP="001A602A">
      <w:pPr>
        <w:jc w:val="center"/>
        <w:rPr>
          <w:rFonts w:ascii="Times New Roman" w:hAnsi="Times New Roman" w:cs="Times New Roman"/>
          <w:b/>
          <w:sz w:val="28"/>
          <w:szCs w:val="28"/>
        </w:rPr>
      </w:pPr>
      <w:r w:rsidRPr="001A602A">
        <w:rPr>
          <w:rFonts w:ascii="Times New Roman" w:hAnsi="Times New Roman" w:cs="Times New Roman"/>
          <w:b/>
          <w:sz w:val="28"/>
          <w:szCs w:val="28"/>
        </w:rPr>
        <w:t>Цифровые технологии и здоровье ребенка</w:t>
      </w:r>
    </w:p>
    <w:p w:rsidR="001A602A" w:rsidRDefault="00325CD8" w:rsidP="000E28B9">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активное </w:t>
      </w:r>
      <w:r w:rsidR="001A602A">
        <w:rPr>
          <w:rFonts w:ascii="Times New Roman" w:hAnsi="Times New Roman" w:cs="Times New Roman"/>
          <w:sz w:val="28"/>
          <w:szCs w:val="28"/>
        </w:rPr>
        <w:t>внедрение цифровых технологий в школах</w:t>
      </w:r>
      <w:r>
        <w:rPr>
          <w:rFonts w:ascii="Times New Roman" w:hAnsi="Times New Roman" w:cs="Times New Roman"/>
          <w:sz w:val="28"/>
          <w:szCs w:val="28"/>
        </w:rPr>
        <w:t>, обусловленное экономическим развитием, социальным заказом, предоставляет нам как широкие возможности, так и определенные риски</w:t>
      </w:r>
      <w:r w:rsidR="00845640">
        <w:rPr>
          <w:rFonts w:ascii="Times New Roman" w:hAnsi="Times New Roman" w:cs="Times New Roman"/>
          <w:sz w:val="28"/>
          <w:szCs w:val="28"/>
        </w:rPr>
        <w:t xml:space="preserve">. </w:t>
      </w:r>
      <w:r>
        <w:rPr>
          <w:rFonts w:ascii="Times New Roman" w:hAnsi="Times New Roman" w:cs="Times New Roman"/>
          <w:sz w:val="28"/>
          <w:szCs w:val="28"/>
        </w:rPr>
        <w:t>В Законе «Об образовании в Российской Федерации»</w:t>
      </w:r>
      <w:r w:rsidR="00A56400">
        <w:rPr>
          <w:rFonts w:ascii="Times New Roman" w:hAnsi="Times New Roman" w:cs="Times New Roman"/>
          <w:sz w:val="28"/>
          <w:szCs w:val="28"/>
        </w:rPr>
        <w:t xml:space="preserve"> </w:t>
      </w:r>
      <w:proofErr w:type="spellStart"/>
      <w:r w:rsidR="00A56400">
        <w:rPr>
          <w:rFonts w:ascii="Times New Roman" w:hAnsi="Times New Roman" w:cs="Times New Roman"/>
          <w:sz w:val="28"/>
          <w:szCs w:val="28"/>
        </w:rPr>
        <w:t>здоровьесбережение</w:t>
      </w:r>
      <w:proofErr w:type="spellEnd"/>
      <w:r w:rsidR="00A56400">
        <w:rPr>
          <w:rFonts w:ascii="Times New Roman" w:hAnsi="Times New Roman" w:cs="Times New Roman"/>
          <w:sz w:val="28"/>
          <w:szCs w:val="28"/>
        </w:rPr>
        <w:t xml:space="preserve"> выделено в приоритетную задачу (ст.41)</w:t>
      </w:r>
      <w:r w:rsidR="00BB73B4">
        <w:rPr>
          <w:rFonts w:ascii="Times New Roman" w:hAnsi="Times New Roman" w:cs="Times New Roman"/>
          <w:sz w:val="28"/>
          <w:szCs w:val="28"/>
        </w:rPr>
        <w:t xml:space="preserve">, в то же время ФГОС на всех уровнях образования предусматривает активное использование электронных образовательных ресурсов как основу формирования </w:t>
      </w:r>
      <w:proofErr w:type="spellStart"/>
      <w:r w:rsidR="00BB73B4">
        <w:rPr>
          <w:rFonts w:ascii="Times New Roman" w:hAnsi="Times New Roman" w:cs="Times New Roman"/>
          <w:sz w:val="28"/>
          <w:szCs w:val="28"/>
        </w:rPr>
        <w:t>компетентностного</w:t>
      </w:r>
      <w:proofErr w:type="spellEnd"/>
      <w:r w:rsidR="00BB73B4">
        <w:rPr>
          <w:rFonts w:ascii="Times New Roman" w:hAnsi="Times New Roman" w:cs="Times New Roman"/>
          <w:sz w:val="28"/>
          <w:szCs w:val="28"/>
        </w:rPr>
        <w:t xml:space="preserve"> подхода и универсальных учебных действий</w:t>
      </w:r>
      <w:r>
        <w:rPr>
          <w:rFonts w:ascii="Times New Roman" w:hAnsi="Times New Roman" w:cs="Times New Roman"/>
          <w:sz w:val="28"/>
          <w:szCs w:val="28"/>
        </w:rPr>
        <w:t xml:space="preserve">. </w:t>
      </w:r>
      <w:r w:rsidR="00845640">
        <w:rPr>
          <w:rFonts w:ascii="Times New Roman" w:hAnsi="Times New Roman" w:cs="Times New Roman"/>
          <w:sz w:val="28"/>
          <w:szCs w:val="28"/>
        </w:rPr>
        <w:t>Давайте порассуждаем на тему – как цифровые технологии могут повлиять на здоровье школьников?</w:t>
      </w:r>
    </w:p>
    <w:p w:rsidR="00325CD8" w:rsidRDefault="00325CD8" w:rsidP="00325CD8">
      <w:pPr>
        <w:tabs>
          <w:tab w:val="left" w:pos="3255"/>
        </w:tabs>
        <w:jc w:val="both"/>
        <w:rPr>
          <w:rFonts w:ascii="Times New Roman" w:hAnsi="Times New Roman" w:cs="Times New Roman"/>
          <w:sz w:val="28"/>
          <w:szCs w:val="28"/>
        </w:rPr>
      </w:pPr>
      <w:r w:rsidRPr="00325CD8">
        <w:rPr>
          <w:rFonts w:ascii="Times New Roman" w:hAnsi="Times New Roman" w:cs="Times New Roman"/>
          <w:sz w:val="28"/>
          <w:szCs w:val="28"/>
        </w:rPr>
        <w:t>Как</w:t>
      </w:r>
      <w:r>
        <w:rPr>
          <w:rFonts w:ascii="Times New Roman" w:hAnsi="Times New Roman" w:cs="Times New Roman"/>
          <w:b/>
          <w:sz w:val="28"/>
          <w:szCs w:val="28"/>
        </w:rPr>
        <w:t xml:space="preserve"> </w:t>
      </w:r>
      <w:r w:rsidRPr="00325CD8">
        <w:rPr>
          <w:rFonts w:ascii="Times New Roman" w:hAnsi="Times New Roman" w:cs="Times New Roman"/>
          <w:sz w:val="28"/>
          <w:szCs w:val="28"/>
        </w:rPr>
        <w:t>уже</w:t>
      </w:r>
      <w:r>
        <w:rPr>
          <w:rFonts w:ascii="Times New Roman" w:hAnsi="Times New Roman" w:cs="Times New Roman"/>
          <w:b/>
          <w:sz w:val="28"/>
          <w:szCs w:val="28"/>
        </w:rPr>
        <w:t xml:space="preserve"> </w:t>
      </w:r>
      <w:r>
        <w:rPr>
          <w:rFonts w:ascii="Times New Roman" w:hAnsi="Times New Roman" w:cs="Times New Roman"/>
          <w:sz w:val="28"/>
          <w:szCs w:val="28"/>
        </w:rPr>
        <w:t xml:space="preserve">было отмечено, масштабные </w:t>
      </w:r>
      <w:r w:rsidR="000E28B9">
        <w:rPr>
          <w:rFonts w:ascii="Times New Roman" w:hAnsi="Times New Roman" w:cs="Times New Roman"/>
          <w:sz w:val="28"/>
          <w:szCs w:val="28"/>
        </w:rPr>
        <w:t xml:space="preserve">национальные </w:t>
      </w:r>
      <w:r>
        <w:rPr>
          <w:rFonts w:ascii="Times New Roman" w:hAnsi="Times New Roman" w:cs="Times New Roman"/>
          <w:sz w:val="28"/>
          <w:szCs w:val="28"/>
        </w:rPr>
        <w:t xml:space="preserve">исследования по поводу влияния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образования – это задача будущего, однако существует определенный опыт использования смарт-технологий в других странах, да и мы с вами как практикующие педагоги, руководители ежедневно сталкиваемся с некоторыми сторонами (как положительными, так и отрицательными</w:t>
      </w:r>
      <w:r w:rsidR="00A37B78">
        <w:rPr>
          <w:rFonts w:ascii="Times New Roman" w:hAnsi="Times New Roman" w:cs="Times New Roman"/>
          <w:sz w:val="28"/>
          <w:szCs w:val="28"/>
        </w:rPr>
        <w:t>) этого процесса.</w:t>
      </w:r>
    </w:p>
    <w:p w:rsidR="00845640" w:rsidRDefault="00A37B78" w:rsidP="00325CD8">
      <w:pPr>
        <w:tabs>
          <w:tab w:val="left" w:pos="3255"/>
        </w:tabs>
        <w:jc w:val="both"/>
        <w:rPr>
          <w:rFonts w:ascii="Times New Roman" w:hAnsi="Times New Roman" w:cs="Times New Roman"/>
          <w:sz w:val="28"/>
          <w:szCs w:val="28"/>
        </w:rPr>
      </w:pPr>
      <w:r>
        <w:rPr>
          <w:rFonts w:ascii="Times New Roman" w:hAnsi="Times New Roman" w:cs="Times New Roman"/>
          <w:sz w:val="28"/>
          <w:szCs w:val="28"/>
        </w:rPr>
        <w:t xml:space="preserve">Влияние цифровых технологий на здоровье ребенка можно рассмотреть в 2-х плоскостях: </w:t>
      </w:r>
      <w:r w:rsidRPr="0043288A">
        <w:rPr>
          <w:rFonts w:ascii="Times New Roman" w:hAnsi="Times New Roman" w:cs="Times New Roman"/>
          <w:b/>
          <w:sz w:val="28"/>
          <w:szCs w:val="28"/>
        </w:rPr>
        <w:t>ф</w:t>
      </w:r>
      <w:r w:rsidR="00845640" w:rsidRPr="00845640">
        <w:rPr>
          <w:rFonts w:ascii="Times New Roman" w:hAnsi="Times New Roman" w:cs="Times New Roman"/>
          <w:b/>
          <w:sz w:val="28"/>
          <w:szCs w:val="28"/>
        </w:rPr>
        <w:t xml:space="preserve">изическое </w:t>
      </w:r>
      <w:r>
        <w:rPr>
          <w:rFonts w:ascii="Times New Roman" w:hAnsi="Times New Roman" w:cs="Times New Roman"/>
          <w:b/>
          <w:sz w:val="28"/>
          <w:szCs w:val="28"/>
        </w:rPr>
        <w:t xml:space="preserve">и психическое </w:t>
      </w:r>
      <w:r w:rsidR="00845640" w:rsidRPr="00845640">
        <w:rPr>
          <w:rFonts w:ascii="Times New Roman" w:hAnsi="Times New Roman" w:cs="Times New Roman"/>
          <w:b/>
          <w:sz w:val="28"/>
          <w:szCs w:val="28"/>
        </w:rPr>
        <w:t>здоровье.</w:t>
      </w:r>
      <w:r>
        <w:rPr>
          <w:rFonts w:ascii="Times New Roman" w:hAnsi="Times New Roman" w:cs="Times New Roman"/>
          <w:b/>
          <w:sz w:val="28"/>
          <w:szCs w:val="28"/>
        </w:rPr>
        <w:t xml:space="preserve"> </w:t>
      </w:r>
      <w:r>
        <w:rPr>
          <w:rFonts w:ascii="Times New Roman" w:hAnsi="Times New Roman" w:cs="Times New Roman"/>
          <w:sz w:val="28"/>
          <w:szCs w:val="28"/>
        </w:rPr>
        <w:t xml:space="preserve">Ни для кого не секрет, что сейчас </w:t>
      </w:r>
      <w:r w:rsidR="000E28B9">
        <w:rPr>
          <w:rFonts w:ascii="Times New Roman" w:hAnsi="Times New Roman" w:cs="Times New Roman"/>
          <w:sz w:val="28"/>
          <w:szCs w:val="28"/>
        </w:rPr>
        <w:t xml:space="preserve">здоровье детей и подростков ухудшается, </w:t>
      </w:r>
      <w:r>
        <w:rPr>
          <w:rFonts w:ascii="Times New Roman" w:hAnsi="Times New Roman" w:cs="Times New Roman"/>
          <w:sz w:val="28"/>
          <w:szCs w:val="28"/>
        </w:rPr>
        <w:t>увеличивается количество детей с ОВЗ</w:t>
      </w:r>
      <w:r w:rsidR="000E28B9">
        <w:rPr>
          <w:rFonts w:ascii="Times New Roman" w:hAnsi="Times New Roman" w:cs="Times New Roman"/>
          <w:sz w:val="28"/>
          <w:szCs w:val="28"/>
        </w:rPr>
        <w:t>, это в том числе из-за массовой «</w:t>
      </w:r>
      <w:proofErr w:type="spellStart"/>
      <w:r w:rsidR="000E28B9">
        <w:rPr>
          <w:rFonts w:ascii="Times New Roman" w:hAnsi="Times New Roman" w:cs="Times New Roman"/>
          <w:sz w:val="28"/>
          <w:szCs w:val="28"/>
        </w:rPr>
        <w:t>гаджетизации</w:t>
      </w:r>
      <w:proofErr w:type="spellEnd"/>
      <w:r w:rsidR="000E28B9">
        <w:rPr>
          <w:rFonts w:ascii="Times New Roman" w:hAnsi="Times New Roman" w:cs="Times New Roman"/>
          <w:sz w:val="28"/>
          <w:szCs w:val="28"/>
        </w:rPr>
        <w:t>» нашей жизни</w:t>
      </w:r>
      <w:r>
        <w:rPr>
          <w:rFonts w:ascii="Times New Roman" w:hAnsi="Times New Roman" w:cs="Times New Roman"/>
          <w:sz w:val="28"/>
          <w:szCs w:val="28"/>
        </w:rPr>
        <w:t>.</w:t>
      </w:r>
    </w:p>
    <w:p w:rsidR="00A37B78" w:rsidRDefault="0043288A" w:rsidP="00325CD8">
      <w:pPr>
        <w:tabs>
          <w:tab w:val="left" w:pos="3255"/>
        </w:tabs>
        <w:jc w:val="both"/>
        <w:rPr>
          <w:rFonts w:ascii="Times New Roman" w:hAnsi="Times New Roman" w:cs="Times New Roman"/>
          <w:sz w:val="28"/>
          <w:szCs w:val="28"/>
        </w:rPr>
      </w:pPr>
      <w:r>
        <w:rPr>
          <w:rFonts w:ascii="Times New Roman" w:hAnsi="Times New Roman" w:cs="Times New Roman"/>
          <w:sz w:val="28"/>
          <w:szCs w:val="28"/>
        </w:rPr>
        <w:t xml:space="preserve">Много написано и сказано о взаимосвязи цифровых технологий и физическом здоровье. </w:t>
      </w:r>
      <w:r w:rsidR="00A37B78">
        <w:rPr>
          <w:rFonts w:ascii="Times New Roman" w:hAnsi="Times New Roman" w:cs="Times New Roman"/>
          <w:sz w:val="28"/>
          <w:szCs w:val="28"/>
        </w:rPr>
        <w:t>Согласно исследованиям, с точки зрения влияния на физическое здоровье детей использование гаджетов приводит к общему ухудшению физического состояния (снижение двигательной активности), проблемам с опорно-двигательным аппаратом, зрением, слухом, вызывает заболевания, связанные с электромагнитным излучением.</w:t>
      </w:r>
    </w:p>
    <w:p w:rsidR="00A37B78" w:rsidRDefault="00A37B78" w:rsidP="00325CD8">
      <w:pPr>
        <w:tabs>
          <w:tab w:val="left" w:pos="3255"/>
        </w:tabs>
        <w:jc w:val="both"/>
        <w:rPr>
          <w:rFonts w:ascii="Times New Roman" w:hAnsi="Times New Roman" w:cs="Times New Roman"/>
          <w:sz w:val="28"/>
          <w:szCs w:val="28"/>
        </w:rPr>
      </w:pPr>
      <w:r>
        <w:rPr>
          <w:rFonts w:ascii="Times New Roman" w:hAnsi="Times New Roman" w:cs="Times New Roman"/>
          <w:sz w:val="28"/>
          <w:szCs w:val="28"/>
        </w:rPr>
        <w:t>Если говорить о влиянии на психическое и интеллектуальное развитие ребенка, то эксперты отмечают среди положительных сторон (</w:t>
      </w:r>
      <w:r w:rsidR="0043288A">
        <w:rPr>
          <w:rFonts w:ascii="Times New Roman" w:hAnsi="Times New Roman" w:cs="Times New Roman"/>
          <w:sz w:val="28"/>
          <w:szCs w:val="28"/>
        </w:rPr>
        <w:t>повышение мотивации к учебе,</w:t>
      </w:r>
      <w:r w:rsidR="000E28B9">
        <w:rPr>
          <w:rFonts w:ascii="Times New Roman" w:hAnsi="Times New Roman" w:cs="Times New Roman"/>
          <w:sz w:val="28"/>
          <w:szCs w:val="28"/>
        </w:rPr>
        <w:t xml:space="preserve"> </w:t>
      </w:r>
      <w:r w:rsidR="002C4FA7">
        <w:rPr>
          <w:rFonts w:ascii="Times New Roman" w:hAnsi="Times New Roman" w:cs="Times New Roman"/>
          <w:sz w:val="28"/>
          <w:szCs w:val="28"/>
        </w:rPr>
        <w:t>использование различных видов деятельности, включение в игру и т.д.</w:t>
      </w:r>
      <w:r w:rsidR="000E28B9">
        <w:rPr>
          <w:rFonts w:ascii="Times New Roman" w:hAnsi="Times New Roman" w:cs="Times New Roman"/>
          <w:sz w:val="28"/>
          <w:szCs w:val="28"/>
        </w:rPr>
        <w:t>). С</w:t>
      </w:r>
      <w:r>
        <w:rPr>
          <w:rFonts w:ascii="Times New Roman" w:hAnsi="Times New Roman" w:cs="Times New Roman"/>
          <w:sz w:val="28"/>
          <w:szCs w:val="28"/>
        </w:rPr>
        <w:t>реди отрицательных</w:t>
      </w:r>
      <w:r w:rsidR="0043288A">
        <w:rPr>
          <w:rFonts w:ascii="Times New Roman" w:hAnsi="Times New Roman" w:cs="Times New Roman"/>
          <w:sz w:val="28"/>
          <w:szCs w:val="28"/>
        </w:rPr>
        <w:t xml:space="preserve"> </w:t>
      </w:r>
      <w:r w:rsidR="000E28B9">
        <w:rPr>
          <w:rFonts w:ascii="Times New Roman" w:hAnsi="Times New Roman" w:cs="Times New Roman"/>
          <w:sz w:val="28"/>
          <w:szCs w:val="28"/>
        </w:rPr>
        <w:t xml:space="preserve">– </w:t>
      </w:r>
      <w:r w:rsidR="0043288A">
        <w:rPr>
          <w:rFonts w:ascii="Times New Roman" w:hAnsi="Times New Roman" w:cs="Times New Roman"/>
          <w:sz w:val="28"/>
          <w:szCs w:val="28"/>
        </w:rPr>
        <w:t>влияние на восприятие, память, мыслительные процессы</w:t>
      </w:r>
      <w:r w:rsidR="000E28B9">
        <w:rPr>
          <w:rFonts w:ascii="Times New Roman" w:hAnsi="Times New Roman" w:cs="Times New Roman"/>
          <w:sz w:val="28"/>
          <w:szCs w:val="28"/>
        </w:rPr>
        <w:t xml:space="preserve"> (</w:t>
      </w:r>
      <w:r>
        <w:rPr>
          <w:rFonts w:ascii="Times New Roman" w:hAnsi="Times New Roman" w:cs="Times New Roman"/>
          <w:sz w:val="28"/>
          <w:szCs w:val="28"/>
        </w:rPr>
        <w:t>ухудшение навыков письма и способностей к творчеству, «экранную» зависимость</w:t>
      </w:r>
      <w:r w:rsidR="000E28B9">
        <w:rPr>
          <w:rFonts w:ascii="Times New Roman" w:hAnsi="Times New Roman" w:cs="Times New Roman"/>
          <w:sz w:val="28"/>
          <w:szCs w:val="28"/>
        </w:rPr>
        <w:t>)</w:t>
      </w:r>
      <w:r>
        <w:rPr>
          <w:rFonts w:ascii="Times New Roman" w:hAnsi="Times New Roman" w:cs="Times New Roman"/>
          <w:sz w:val="28"/>
          <w:szCs w:val="28"/>
        </w:rPr>
        <w:t>.</w:t>
      </w:r>
    </w:p>
    <w:p w:rsidR="000E28B9" w:rsidRPr="00CD38EB" w:rsidRDefault="000E28B9" w:rsidP="000E28B9">
      <w:pPr>
        <w:tabs>
          <w:tab w:val="left" w:pos="3255"/>
        </w:tabs>
        <w:jc w:val="both"/>
        <w:rPr>
          <w:rFonts w:ascii="Times New Roman" w:hAnsi="Times New Roman" w:cs="Times New Roman"/>
          <w:i/>
          <w:sz w:val="28"/>
          <w:szCs w:val="28"/>
        </w:rPr>
      </w:pPr>
      <w:r w:rsidRPr="00CD38EB">
        <w:rPr>
          <w:rFonts w:ascii="Times New Roman" w:hAnsi="Times New Roman" w:cs="Times New Roman"/>
          <w:i/>
          <w:sz w:val="28"/>
          <w:szCs w:val="28"/>
        </w:rPr>
        <w:t>«Никто… не будет оспаривать факта, что мысль без языка… невозможна. То, что мы привыкли называть мыслью, есть только оборотная сторона монеты, лицевая сторона которой есть членораздельный звук».</w:t>
      </w:r>
    </w:p>
    <w:p w:rsidR="000E28B9" w:rsidRPr="000E28B9" w:rsidRDefault="000E28B9" w:rsidP="000E28B9">
      <w:pPr>
        <w:tabs>
          <w:tab w:val="left" w:pos="3255"/>
          <w:tab w:val="left" w:pos="7515"/>
        </w:tabs>
        <w:jc w:val="right"/>
        <w:rPr>
          <w:rFonts w:ascii="Times New Roman" w:hAnsi="Times New Roman" w:cs="Times New Roman"/>
          <w:i/>
          <w:sz w:val="24"/>
          <w:szCs w:val="24"/>
        </w:rPr>
      </w:pPr>
      <w:r w:rsidRPr="000E28B9">
        <w:rPr>
          <w:rFonts w:ascii="Times New Roman" w:hAnsi="Times New Roman" w:cs="Times New Roman"/>
          <w:i/>
          <w:sz w:val="24"/>
          <w:szCs w:val="24"/>
        </w:rPr>
        <w:t xml:space="preserve">Профессор Оксфорда, английский языковед </w:t>
      </w:r>
      <w:r w:rsidRPr="000E28B9">
        <w:rPr>
          <w:rFonts w:ascii="Times New Roman" w:hAnsi="Times New Roman" w:cs="Times New Roman"/>
          <w:i/>
          <w:sz w:val="24"/>
          <w:szCs w:val="24"/>
        </w:rPr>
        <w:br/>
        <w:t>Ф.М. Мюллер «Наука о языке» (1887)</w:t>
      </w:r>
    </w:p>
    <w:p w:rsidR="00575EAA" w:rsidRPr="002C4FA7" w:rsidRDefault="00CE075E" w:rsidP="00325CD8">
      <w:pPr>
        <w:tabs>
          <w:tab w:val="left" w:pos="3255"/>
        </w:tabs>
        <w:jc w:val="both"/>
        <w:rPr>
          <w:rFonts w:ascii="Times New Roman" w:hAnsi="Times New Roman" w:cs="Times New Roman"/>
          <w:b/>
          <w:sz w:val="28"/>
          <w:szCs w:val="28"/>
        </w:rPr>
      </w:pPr>
      <w:r w:rsidRPr="002C4FA7">
        <w:rPr>
          <w:rFonts w:ascii="Times New Roman" w:hAnsi="Times New Roman" w:cs="Times New Roman"/>
          <w:b/>
          <w:sz w:val="28"/>
          <w:szCs w:val="28"/>
        </w:rPr>
        <w:lastRenderedPageBreak/>
        <w:t>При «</w:t>
      </w:r>
      <w:proofErr w:type="spellStart"/>
      <w:r w:rsidRPr="002C4FA7">
        <w:rPr>
          <w:rFonts w:ascii="Times New Roman" w:hAnsi="Times New Roman" w:cs="Times New Roman"/>
          <w:b/>
          <w:sz w:val="28"/>
          <w:szCs w:val="28"/>
        </w:rPr>
        <w:t>гаджетизации</w:t>
      </w:r>
      <w:proofErr w:type="spellEnd"/>
      <w:r w:rsidRPr="002C4FA7">
        <w:rPr>
          <w:rFonts w:ascii="Times New Roman" w:hAnsi="Times New Roman" w:cs="Times New Roman"/>
          <w:b/>
          <w:sz w:val="28"/>
          <w:szCs w:val="28"/>
        </w:rPr>
        <w:t>» обучения:</w:t>
      </w:r>
    </w:p>
    <w:p w:rsidR="00CE075E" w:rsidRDefault="00CE075E" w:rsidP="00325CD8">
      <w:pPr>
        <w:tabs>
          <w:tab w:val="left" w:pos="3255"/>
        </w:tabs>
        <w:jc w:val="both"/>
        <w:rPr>
          <w:rFonts w:ascii="Times New Roman" w:hAnsi="Times New Roman" w:cs="Times New Roman"/>
          <w:sz w:val="28"/>
          <w:szCs w:val="28"/>
        </w:rPr>
      </w:pPr>
      <w:r>
        <w:rPr>
          <w:rFonts w:ascii="Times New Roman" w:hAnsi="Times New Roman" w:cs="Times New Roman"/>
          <w:sz w:val="28"/>
          <w:szCs w:val="28"/>
        </w:rPr>
        <w:t xml:space="preserve">- дети начнут хуже читать, пострадает моторика и координация </w:t>
      </w:r>
      <w:r w:rsidRPr="007533DE">
        <w:rPr>
          <w:rFonts w:ascii="Times New Roman" w:hAnsi="Times New Roman" w:cs="Times New Roman"/>
          <w:i/>
          <w:sz w:val="28"/>
          <w:szCs w:val="28"/>
        </w:rPr>
        <w:t>(т.к. при ручном письме задействованы участки мозга, отвечающие за формирование речи</w:t>
      </w:r>
      <w:r w:rsidR="007533DE">
        <w:rPr>
          <w:rFonts w:ascii="Times New Roman" w:hAnsi="Times New Roman" w:cs="Times New Roman"/>
          <w:i/>
          <w:sz w:val="28"/>
          <w:szCs w:val="28"/>
        </w:rPr>
        <w:t>, хотя учителя информатики часто возражают, что работа с компьютерной мышкой положительно сказывается на развитии мелкой моторики у детей</w:t>
      </w:r>
      <w:r w:rsidRPr="007533DE">
        <w:rPr>
          <w:rFonts w:ascii="Times New Roman" w:hAnsi="Times New Roman" w:cs="Times New Roman"/>
          <w:i/>
          <w:sz w:val="28"/>
          <w:szCs w:val="28"/>
        </w:rPr>
        <w:t>)</w:t>
      </w:r>
    </w:p>
    <w:p w:rsidR="00CE075E" w:rsidRPr="007533DE" w:rsidRDefault="00CE075E" w:rsidP="00325CD8">
      <w:pPr>
        <w:tabs>
          <w:tab w:val="left" w:pos="3255"/>
        </w:tabs>
        <w:jc w:val="both"/>
        <w:rPr>
          <w:rFonts w:ascii="Times New Roman" w:hAnsi="Times New Roman" w:cs="Times New Roman"/>
          <w:i/>
          <w:sz w:val="28"/>
          <w:szCs w:val="28"/>
        </w:rPr>
      </w:pPr>
      <w:r>
        <w:rPr>
          <w:rFonts w:ascii="Times New Roman" w:hAnsi="Times New Roman" w:cs="Times New Roman"/>
          <w:sz w:val="28"/>
          <w:szCs w:val="28"/>
        </w:rPr>
        <w:t xml:space="preserve">- у детей, которые мало пишут, плохо развит глазомер </w:t>
      </w:r>
      <w:r w:rsidRPr="007533DE">
        <w:rPr>
          <w:rFonts w:ascii="Times New Roman" w:hAnsi="Times New Roman" w:cs="Times New Roman"/>
          <w:i/>
          <w:sz w:val="28"/>
          <w:szCs w:val="28"/>
        </w:rPr>
        <w:t>(в Китае и Японии в лучники брали каллиграфов)</w:t>
      </w:r>
    </w:p>
    <w:p w:rsidR="00CE075E" w:rsidRPr="007533DE" w:rsidRDefault="00CE075E" w:rsidP="00325CD8">
      <w:pPr>
        <w:tabs>
          <w:tab w:val="left" w:pos="3255"/>
        </w:tabs>
        <w:jc w:val="both"/>
        <w:rPr>
          <w:rFonts w:ascii="Times New Roman" w:hAnsi="Times New Roman" w:cs="Times New Roman"/>
          <w:i/>
          <w:sz w:val="28"/>
          <w:szCs w:val="28"/>
        </w:rPr>
      </w:pPr>
      <w:r>
        <w:rPr>
          <w:rFonts w:ascii="Times New Roman" w:hAnsi="Times New Roman" w:cs="Times New Roman"/>
          <w:sz w:val="28"/>
          <w:szCs w:val="28"/>
        </w:rPr>
        <w:t xml:space="preserve">- дети станут меньше учить орфографию, пунктуацию и грамматику </w:t>
      </w:r>
      <w:r w:rsidRPr="007533DE">
        <w:rPr>
          <w:rFonts w:ascii="Times New Roman" w:hAnsi="Times New Roman" w:cs="Times New Roman"/>
          <w:i/>
          <w:sz w:val="28"/>
          <w:szCs w:val="28"/>
        </w:rPr>
        <w:t xml:space="preserve">(есть функция </w:t>
      </w:r>
      <w:proofErr w:type="spellStart"/>
      <w:r w:rsidRPr="007533DE">
        <w:rPr>
          <w:rFonts w:ascii="Times New Roman" w:hAnsi="Times New Roman" w:cs="Times New Roman"/>
          <w:i/>
          <w:sz w:val="28"/>
          <w:szCs w:val="28"/>
        </w:rPr>
        <w:t>автоисправления</w:t>
      </w:r>
      <w:proofErr w:type="spellEnd"/>
      <w:r w:rsidRPr="007533DE">
        <w:rPr>
          <w:rFonts w:ascii="Times New Roman" w:hAnsi="Times New Roman" w:cs="Times New Roman"/>
          <w:i/>
          <w:sz w:val="28"/>
          <w:szCs w:val="28"/>
        </w:rPr>
        <w:t>)</w:t>
      </w:r>
    </w:p>
    <w:p w:rsidR="00CE075E" w:rsidRPr="007533DE" w:rsidRDefault="00CE075E" w:rsidP="00325CD8">
      <w:pPr>
        <w:tabs>
          <w:tab w:val="left" w:pos="3255"/>
        </w:tabs>
        <w:jc w:val="both"/>
        <w:rPr>
          <w:rFonts w:ascii="Times New Roman" w:hAnsi="Times New Roman" w:cs="Times New Roman"/>
          <w:i/>
          <w:sz w:val="28"/>
          <w:szCs w:val="28"/>
        </w:rPr>
      </w:pPr>
      <w:r>
        <w:rPr>
          <w:rFonts w:ascii="Times New Roman" w:hAnsi="Times New Roman" w:cs="Times New Roman"/>
          <w:sz w:val="28"/>
          <w:szCs w:val="28"/>
        </w:rPr>
        <w:t>- будем хуже формулировать свои мысли</w:t>
      </w:r>
      <w:r w:rsidR="007533DE">
        <w:rPr>
          <w:rFonts w:ascii="Times New Roman" w:hAnsi="Times New Roman" w:cs="Times New Roman"/>
          <w:sz w:val="28"/>
          <w:szCs w:val="28"/>
        </w:rPr>
        <w:t xml:space="preserve"> </w:t>
      </w:r>
      <w:r w:rsidR="007533DE" w:rsidRPr="007533DE">
        <w:rPr>
          <w:rFonts w:ascii="Times New Roman" w:hAnsi="Times New Roman" w:cs="Times New Roman"/>
          <w:i/>
          <w:sz w:val="28"/>
          <w:szCs w:val="28"/>
        </w:rPr>
        <w:t>(письмо от руки – высшая форма абстрактного мышления, т.к. человек еще до касания ручкой бумаги складывает в уме предложение, при наборе текста на компьютере это не нужно, ведь фразу или падеж можно в любой момент поменять)</w:t>
      </w:r>
      <w:r w:rsidR="007533DE">
        <w:rPr>
          <w:rFonts w:ascii="Times New Roman" w:hAnsi="Times New Roman" w:cs="Times New Roman"/>
          <w:i/>
          <w:sz w:val="28"/>
          <w:szCs w:val="28"/>
        </w:rPr>
        <w:t xml:space="preserve"> и </w:t>
      </w:r>
      <w:r w:rsidR="007533DE">
        <w:rPr>
          <w:rFonts w:ascii="Times New Roman" w:hAnsi="Times New Roman" w:cs="Times New Roman"/>
          <w:sz w:val="28"/>
          <w:szCs w:val="28"/>
        </w:rPr>
        <w:t xml:space="preserve">запоминать </w:t>
      </w:r>
      <w:r w:rsidR="007533DE" w:rsidRPr="007533DE">
        <w:rPr>
          <w:rFonts w:ascii="Times New Roman" w:hAnsi="Times New Roman" w:cs="Times New Roman"/>
          <w:i/>
          <w:sz w:val="28"/>
          <w:szCs w:val="28"/>
        </w:rPr>
        <w:t xml:space="preserve">(подобные жалобы часто можно услышать в академической среде (школьные учителя, преподаватели вузов) – </w:t>
      </w:r>
      <w:r w:rsidR="007533DE" w:rsidRPr="007533DE">
        <w:rPr>
          <w:rFonts w:ascii="Times New Roman" w:hAnsi="Times New Roman" w:cs="Times New Roman"/>
          <w:i/>
          <w:sz w:val="28"/>
          <w:szCs w:val="28"/>
          <w:lang w:val="en-US"/>
        </w:rPr>
        <w:t>scan</w:t>
      </w:r>
      <w:r w:rsidR="007533DE" w:rsidRPr="007533DE">
        <w:rPr>
          <w:rFonts w:ascii="Times New Roman" w:hAnsi="Times New Roman" w:cs="Times New Roman"/>
          <w:i/>
          <w:sz w:val="28"/>
          <w:szCs w:val="28"/>
        </w:rPr>
        <w:t xml:space="preserve"> </w:t>
      </w:r>
      <w:r w:rsidR="007533DE" w:rsidRPr="007533DE">
        <w:rPr>
          <w:rFonts w:ascii="Times New Roman" w:hAnsi="Times New Roman" w:cs="Times New Roman"/>
          <w:i/>
          <w:sz w:val="28"/>
          <w:szCs w:val="28"/>
          <w:lang w:val="en-US"/>
        </w:rPr>
        <w:t>reading</w:t>
      </w:r>
      <w:r w:rsidR="007533DE" w:rsidRPr="007533DE">
        <w:rPr>
          <w:rFonts w:ascii="Times New Roman" w:hAnsi="Times New Roman" w:cs="Times New Roman"/>
          <w:i/>
          <w:sz w:val="28"/>
          <w:szCs w:val="28"/>
        </w:rPr>
        <w:t xml:space="preserve"> (при чтении с экрана мы не читаем полностью текст, а сканируем его (не более 20% текста, по шаблону, напоминающему латинскую букву </w:t>
      </w:r>
      <w:r w:rsidR="007533DE" w:rsidRPr="007533DE">
        <w:rPr>
          <w:rFonts w:ascii="Times New Roman" w:hAnsi="Times New Roman" w:cs="Times New Roman"/>
          <w:i/>
          <w:sz w:val="28"/>
          <w:szCs w:val="28"/>
          <w:lang w:val="en-US"/>
        </w:rPr>
        <w:t>F</w:t>
      </w:r>
      <w:r w:rsidR="007533DE" w:rsidRPr="007533DE">
        <w:rPr>
          <w:rFonts w:ascii="Times New Roman" w:hAnsi="Times New Roman" w:cs="Times New Roman"/>
          <w:i/>
          <w:sz w:val="28"/>
          <w:szCs w:val="28"/>
        </w:rPr>
        <w:t>).</w:t>
      </w:r>
    </w:p>
    <w:p w:rsidR="00575EAA" w:rsidRDefault="00575EAA" w:rsidP="00CE075E">
      <w:pPr>
        <w:tabs>
          <w:tab w:val="left" w:pos="3255"/>
        </w:tabs>
        <w:jc w:val="right"/>
        <w:rPr>
          <w:rFonts w:ascii="Times New Roman" w:hAnsi="Times New Roman" w:cs="Times New Roman"/>
          <w:i/>
          <w:sz w:val="28"/>
          <w:szCs w:val="28"/>
        </w:rPr>
      </w:pPr>
      <w:r w:rsidRPr="00CE075E">
        <w:rPr>
          <w:rFonts w:ascii="Times New Roman" w:hAnsi="Times New Roman" w:cs="Times New Roman"/>
          <w:i/>
          <w:sz w:val="28"/>
          <w:szCs w:val="28"/>
        </w:rPr>
        <w:t>Профессор НИИ морфологии человека РАМН С.В. Савельев</w:t>
      </w:r>
      <w:r w:rsidR="00CE075E">
        <w:rPr>
          <w:rFonts w:ascii="Times New Roman" w:hAnsi="Times New Roman" w:cs="Times New Roman"/>
          <w:i/>
          <w:sz w:val="28"/>
          <w:szCs w:val="28"/>
        </w:rPr>
        <w:br/>
      </w:r>
      <w:r w:rsidRPr="00CE075E">
        <w:rPr>
          <w:rFonts w:ascii="Times New Roman" w:hAnsi="Times New Roman" w:cs="Times New Roman"/>
          <w:i/>
          <w:sz w:val="28"/>
          <w:szCs w:val="28"/>
        </w:rPr>
        <w:t xml:space="preserve"> «Каллиграфия и мозг»</w:t>
      </w:r>
    </w:p>
    <w:p w:rsidR="007114F3" w:rsidRDefault="007114F3" w:rsidP="007114F3">
      <w:pPr>
        <w:tabs>
          <w:tab w:val="left" w:pos="3255"/>
        </w:tabs>
        <w:jc w:val="both"/>
        <w:rPr>
          <w:rFonts w:ascii="Times New Roman" w:hAnsi="Times New Roman" w:cs="Times New Roman"/>
          <w:sz w:val="28"/>
          <w:szCs w:val="28"/>
        </w:rPr>
      </w:pPr>
      <w:r>
        <w:rPr>
          <w:rFonts w:ascii="Times New Roman" w:hAnsi="Times New Roman" w:cs="Times New Roman"/>
          <w:sz w:val="28"/>
          <w:szCs w:val="28"/>
        </w:rPr>
        <w:t>Примеры негативного влияния цифровых технологий на речь приводят и российские учителя-логопеды – научно-практическая конференция «Влияние гаджетов на ре</w:t>
      </w:r>
      <w:r w:rsidR="000C1DB6">
        <w:rPr>
          <w:rFonts w:ascii="Times New Roman" w:hAnsi="Times New Roman" w:cs="Times New Roman"/>
          <w:sz w:val="28"/>
          <w:szCs w:val="28"/>
        </w:rPr>
        <w:t xml:space="preserve">чевое развитие детей» в рамках </w:t>
      </w:r>
      <w:r w:rsidR="000C1DB6">
        <w:rPr>
          <w:rFonts w:ascii="Times New Roman" w:hAnsi="Times New Roman" w:cs="Times New Roman"/>
          <w:sz w:val="28"/>
          <w:szCs w:val="28"/>
          <w:lang w:val="en-US"/>
        </w:rPr>
        <w:t>VIII</w:t>
      </w:r>
      <w:r>
        <w:rPr>
          <w:rFonts w:ascii="Times New Roman" w:hAnsi="Times New Roman" w:cs="Times New Roman"/>
          <w:sz w:val="28"/>
          <w:szCs w:val="28"/>
        </w:rPr>
        <w:t xml:space="preserve"> Петербуржского международного образовательного форума</w:t>
      </w:r>
      <w:r w:rsidR="00CD38EB">
        <w:rPr>
          <w:rFonts w:ascii="Times New Roman" w:hAnsi="Times New Roman" w:cs="Times New Roman"/>
          <w:sz w:val="28"/>
          <w:szCs w:val="28"/>
        </w:rPr>
        <w:t xml:space="preserve"> </w:t>
      </w:r>
      <w:r w:rsidR="00CD38EB" w:rsidRPr="0043288A">
        <w:rPr>
          <w:rFonts w:ascii="Times New Roman" w:hAnsi="Times New Roman" w:cs="Times New Roman"/>
          <w:sz w:val="28"/>
          <w:szCs w:val="28"/>
        </w:rPr>
        <w:t>(2017)</w:t>
      </w:r>
      <w:r w:rsidRPr="0043288A">
        <w:rPr>
          <w:rFonts w:ascii="Times New Roman" w:hAnsi="Times New Roman" w:cs="Times New Roman"/>
          <w:sz w:val="28"/>
          <w:szCs w:val="28"/>
        </w:rPr>
        <w:t>.</w:t>
      </w:r>
    </w:p>
    <w:p w:rsidR="00CD38EB" w:rsidRDefault="00CD38EB" w:rsidP="00CD38EB">
      <w:pPr>
        <w:tabs>
          <w:tab w:val="left" w:pos="3255"/>
          <w:tab w:val="left" w:pos="7515"/>
        </w:tabs>
        <w:jc w:val="both"/>
        <w:rPr>
          <w:rFonts w:ascii="Times New Roman" w:hAnsi="Times New Roman" w:cs="Times New Roman"/>
          <w:sz w:val="28"/>
          <w:szCs w:val="28"/>
        </w:rPr>
      </w:pPr>
      <w:r w:rsidRPr="00CD38EB">
        <w:rPr>
          <w:rFonts w:ascii="Times New Roman" w:hAnsi="Times New Roman" w:cs="Times New Roman"/>
          <w:b/>
          <w:sz w:val="28"/>
          <w:szCs w:val="28"/>
        </w:rPr>
        <w:t>Поколение «экранных» детей</w:t>
      </w:r>
      <w:r>
        <w:rPr>
          <w:rFonts w:ascii="Times New Roman" w:hAnsi="Times New Roman" w:cs="Times New Roman"/>
          <w:sz w:val="28"/>
          <w:szCs w:val="28"/>
        </w:rPr>
        <w:t xml:space="preserve"> (вместо живого общения – телевизор, планшеты, смартфоны, </w:t>
      </w:r>
      <w:proofErr w:type="spellStart"/>
      <w:r>
        <w:rPr>
          <w:rFonts w:ascii="Times New Roman" w:hAnsi="Times New Roman" w:cs="Times New Roman"/>
          <w:sz w:val="28"/>
          <w:szCs w:val="28"/>
        </w:rPr>
        <w:t>иксбоксы</w:t>
      </w:r>
      <w:proofErr w:type="spellEnd"/>
      <w:r>
        <w:rPr>
          <w:rFonts w:ascii="Times New Roman" w:hAnsi="Times New Roman" w:cs="Times New Roman"/>
          <w:sz w:val="28"/>
          <w:szCs w:val="28"/>
        </w:rPr>
        <w:t>):</w:t>
      </w:r>
    </w:p>
    <w:p w:rsidR="00CD38EB" w:rsidRDefault="00CD38EB" w:rsidP="00CD38EB">
      <w:pPr>
        <w:tabs>
          <w:tab w:val="left" w:pos="3255"/>
          <w:tab w:val="left" w:pos="7515"/>
        </w:tabs>
        <w:jc w:val="both"/>
        <w:rPr>
          <w:rFonts w:ascii="Times New Roman" w:hAnsi="Times New Roman" w:cs="Times New Roman"/>
          <w:sz w:val="28"/>
          <w:szCs w:val="28"/>
        </w:rPr>
      </w:pPr>
      <w:r>
        <w:rPr>
          <w:rFonts w:ascii="Times New Roman" w:hAnsi="Times New Roman" w:cs="Times New Roman"/>
          <w:sz w:val="28"/>
          <w:szCs w:val="28"/>
        </w:rPr>
        <w:t xml:space="preserve">- задержка речевого развития </w:t>
      </w:r>
      <w:r w:rsidRPr="002C4FA7">
        <w:rPr>
          <w:rFonts w:ascii="Times New Roman" w:hAnsi="Times New Roman" w:cs="Times New Roman"/>
          <w:i/>
          <w:sz w:val="28"/>
          <w:szCs w:val="28"/>
        </w:rPr>
        <w:t>(дети позже начинают говорить, их речь бедна и примитивна, в середине 70-х годов дефицит речи – 4% детей, за последние 20 лет число речевых нарушений выросло более чем в 6 раз!)</w:t>
      </w:r>
    </w:p>
    <w:p w:rsidR="00CD38EB" w:rsidRPr="002C4FA7" w:rsidRDefault="00CD38EB" w:rsidP="00CD38EB">
      <w:pPr>
        <w:tabs>
          <w:tab w:val="left" w:pos="3255"/>
          <w:tab w:val="left" w:pos="7515"/>
        </w:tabs>
        <w:jc w:val="both"/>
        <w:rPr>
          <w:rFonts w:ascii="Times New Roman" w:hAnsi="Times New Roman" w:cs="Times New Roman"/>
          <w:i/>
          <w:sz w:val="28"/>
          <w:szCs w:val="28"/>
        </w:rPr>
      </w:pPr>
      <w:r>
        <w:rPr>
          <w:rFonts w:ascii="Times New Roman" w:hAnsi="Times New Roman" w:cs="Times New Roman"/>
          <w:sz w:val="28"/>
          <w:szCs w:val="28"/>
        </w:rPr>
        <w:t>- трудности в обучении чтению и восприятию информации на слух</w:t>
      </w:r>
      <w:r w:rsidR="00A56400">
        <w:rPr>
          <w:rFonts w:ascii="Times New Roman" w:hAnsi="Times New Roman" w:cs="Times New Roman"/>
          <w:sz w:val="28"/>
          <w:szCs w:val="28"/>
        </w:rPr>
        <w:t xml:space="preserve"> </w:t>
      </w:r>
      <w:r w:rsidR="00A56400" w:rsidRPr="002C4FA7">
        <w:rPr>
          <w:rFonts w:ascii="Times New Roman" w:hAnsi="Times New Roman" w:cs="Times New Roman"/>
          <w:i/>
          <w:sz w:val="28"/>
          <w:szCs w:val="28"/>
        </w:rPr>
        <w:t xml:space="preserve">(ребенку трудно фокусировать взгляд и удерживать его на </w:t>
      </w:r>
      <w:proofErr w:type="spellStart"/>
      <w:r w:rsidR="00A56400" w:rsidRPr="002C4FA7">
        <w:rPr>
          <w:rFonts w:ascii="Times New Roman" w:hAnsi="Times New Roman" w:cs="Times New Roman"/>
          <w:i/>
          <w:sz w:val="28"/>
          <w:szCs w:val="28"/>
        </w:rPr>
        <w:t>недвижущемся</w:t>
      </w:r>
      <w:proofErr w:type="spellEnd"/>
      <w:r w:rsidR="00A56400" w:rsidRPr="002C4FA7">
        <w:rPr>
          <w:rFonts w:ascii="Times New Roman" w:hAnsi="Times New Roman" w:cs="Times New Roman"/>
          <w:i/>
          <w:sz w:val="28"/>
          <w:szCs w:val="28"/>
        </w:rPr>
        <w:t xml:space="preserve"> объекте (листе из книги), так как глаза привыкли следить за яркими объектами в играх)</w:t>
      </w:r>
    </w:p>
    <w:p w:rsidR="007114F3" w:rsidRDefault="007114F3" w:rsidP="006338F4">
      <w:pPr>
        <w:jc w:val="both"/>
        <w:rPr>
          <w:rFonts w:ascii="Times New Roman" w:hAnsi="Times New Roman" w:cs="Times New Roman"/>
          <w:sz w:val="28"/>
          <w:szCs w:val="28"/>
        </w:rPr>
      </w:pPr>
      <w:r w:rsidRPr="00CD38EB">
        <w:rPr>
          <w:rFonts w:ascii="Times New Roman" w:hAnsi="Times New Roman" w:cs="Times New Roman"/>
          <w:b/>
          <w:sz w:val="28"/>
          <w:szCs w:val="28"/>
        </w:rPr>
        <w:t>«Экранная» зависимость</w:t>
      </w:r>
      <w:r>
        <w:rPr>
          <w:rFonts w:ascii="Times New Roman" w:hAnsi="Times New Roman" w:cs="Times New Roman"/>
          <w:sz w:val="28"/>
          <w:szCs w:val="28"/>
        </w:rPr>
        <w:t>.</w:t>
      </w:r>
    </w:p>
    <w:p w:rsidR="0043288A" w:rsidRPr="007114F3" w:rsidRDefault="0043288A" w:rsidP="006338F4">
      <w:pPr>
        <w:jc w:val="both"/>
        <w:rPr>
          <w:rFonts w:ascii="Times New Roman" w:hAnsi="Times New Roman" w:cs="Times New Roman"/>
          <w:sz w:val="28"/>
          <w:szCs w:val="28"/>
        </w:rPr>
      </w:pPr>
      <w:proofErr w:type="spellStart"/>
      <w:r>
        <w:rPr>
          <w:rFonts w:ascii="Times New Roman" w:hAnsi="Times New Roman" w:cs="Times New Roman"/>
          <w:sz w:val="28"/>
          <w:szCs w:val="28"/>
        </w:rPr>
        <w:t>Айпады</w:t>
      </w:r>
      <w:proofErr w:type="spellEnd"/>
      <w:r>
        <w:rPr>
          <w:rFonts w:ascii="Times New Roman" w:hAnsi="Times New Roman" w:cs="Times New Roman"/>
          <w:sz w:val="28"/>
          <w:szCs w:val="28"/>
        </w:rPr>
        <w:t xml:space="preserve">, смартфоны, и другие гаджеты – одна из форм цифрового наркотика, за рубежом неврологи и физиологи называют экраны «электронным кокаином» или «цифровым героином». Мозг ребенка, играющего в </w:t>
      </w:r>
      <w:proofErr w:type="spellStart"/>
      <w:r>
        <w:rPr>
          <w:rFonts w:ascii="Times New Roman" w:hAnsi="Times New Roman" w:cs="Times New Roman"/>
          <w:sz w:val="28"/>
          <w:szCs w:val="28"/>
        </w:rPr>
        <w:t>Майнкрафт</w:t>
      </w:r>
      <w:proofErr w:type="spellEnd"/>
      <w:r>
        <w:rPr>
          <w:rFonts w:ascii="Times New Roman" w:hAnsi="Times New Roman" w:cs="Times New Roman"/>
          <w:sz w:val="28"/>
          <w:szCs w:val="28"/>
        </w:rPr>
        <w:t>, выглядит так же как мозг под наркотиками. Неудивительно, что родителям так сложно оторвать детишек от экрана или они раздражаются, когда игра прерывается. Клинические исследования показывают, что гаджеты увеличивают депрессию, вспыльчивость, агрессию, могут привести к психотическим последствиям, потере связи с реальностью.</w:t>
      </w:r>
    </w:p>
    <w:p w:rsidR="00A37B78" w:rsidRDefault="00A37B78" w:rsidP="006338F4">
      <w:pPr>
        <w:jc w:val="both"/>
        <w:rPr>
          <w:rFonts w:ascii="Times New Roman" w:hAnsi="Times New Roman" w:cs="Times New Roman"/>
          <w:sz w:val="28"/>
          <w:szCs w:val="28"/>
        </w:rPr>
      </w:pPr>
      <w:r w:rsidRPr="00575EAA">
        <w:rPr>
          <w:rFonts w:ascii="Times New Roman" w:hAnsi="Times New Roman" w:cs="Times New Roman"/>
          <w:i/>
          <w:sz w:val="28"/>
          <w:szCs w:val="28"/>
        </w:rPr>
        <w:lastRenderedPageBreak/>
        <w:t>Вопросы руководителям</w:t>
      </w:r>
      <w:r>
        <w:rPr>
          <w:rFonts w:ascii="Times New Roman" w:hAnsi="Times New Roman" w:cs="Times New Roman"/>
          <w:sz w:val="28"/>
          <w:szCs w:val="28"/>
        </w:rPr>
        <w:t>.</w:t>
      </w:r>
    </w:p>
    <w:p w:rsidR="00A37B78" w:rsidRDefault="00575EAA" w:rsidP="006338F4">
      <w:pPr>
        <w:jc w:val="both"/>
        <w:rPr>
          <w:rFonts w:ascii="Times New Roman" w:hAnsi="Times New Roman" w:cs="Times New Roman"/>
          <w:sz w:val="28"/>
          <w:szCs w:val="28"/>
        </w:rPr>
      </w:pPr>
      <w:r>
        <w:rPr>
          <w:rFonts w:ascii="Times New Roman" w:hAnsi="Times New Roman" w:cs="Times New Roman"/>
          <w:sz w:val="28"/>
          <w:szCs w:val="28"/>
        </w:rPr>
        <w:t xml:space="preserve">- </w:t>
      </w:r>
      <w:r w:rsidR="00A37B78">
        <w:rPr>
          <w:rFonts w:ascii="Times New Roman" w:hAnsi="Times New Roman" w:cs="Times New Roman"/>
          <w:sz w:val="28"/>
          <w:szCs w:val="28"/>
        </w:rPr>
        <w:t>Какие пути вы видите для сохранения здоровья школьников</w:t>
      </w:r>
      <w:r>
        <w:rPr>
          <w:rFonts w:ascii="Times New Roman" w:hAnsi="Times New Roman" w:cs="Times New Roman"/>
          <w:sz w:val="28"/>
          <w:szCs w:val="28"/>
        </w:rPr>
        <w:t xml:space="preserve"> в условиях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образования</w:t>
      </w:r>
      <w:r w:rsidR="00A37B78">
        <w:rPr>
          <w:rFonts w:ascii="Times New Roman" w:hAnsi="Times New Roman" w:cs="Times New Roman"/>
          <w:sz w:val="28"/>
          <w:szCs w:val="28"/>
        </w:rPr>
        <w:t>?</w:t>
      </w:r>
    </w:p>
    <w:p w:rsidR="00A37B78" w:rsidRDefault="00575EAA" w:rsidP="006338F4">
      <w:pPr>
        <w:jc w:val="both"/>
        <w:rPr>
          <w:rFonts w:ascii="Times New Roman" w:hAnsi="Times New Roman" w:cs="Times New Roman"/>
          <w:sz w:val="28"/>
          <w:szCs w:val="28"/>
        </w:rPr>
      </w:pPr>
      <w:r>
        <w:rPr>
          <w:rFonts w:ascii="Times New Roman" w:hAnsi="Times New Roman" w:cs="Times New Roman"/>
          <w:sz w:val="28"/>
          <w:szCs w:val="28"/>
        </w:rPr>
        <w:t xml:space="preserve">- </w:t>
      </w:r>
      <w:r w:rsidR="00A37B78">
        <w:rPr>
          <w:rFonts w:ascii="Times New Roman" w:hAnsi="Times New Roman" w:cs="Times New Roman"/>
          <w:sz w:val="28"/>
          <w:szCs w:val="28"/>
        </w:rPr>
        <w:t xml:space="preserve">С какими сложностями вы сталкиваетесь при </w:t>
      </w:r>
      <w:r>
        <w:rPr>
          <w:rFonts w:ascii="Times New Roman" w:hAnsi="Times New Roman" w:cs="Times New Roman"/>
          <w:sz w:val="28"/>
          <w:szCs w:val="28"/>
        </w:rPr>
        <w:t>решении этой проблемы?</w:t>
      </w:r>
    </w:p>
    <w:p w:rsidR="00575EAA" w:rsidRPr="00A37B78" w:rsidRDefault="00575EAA" w:rsidP="006338F4">
      <w:pPr>
        <w:jc w:val="both"/>
        <w:rPr>
          <w:rFonts w:ascii="Times New Roman" w:hAnsi="Times New Roman" w:cs="Times New Roman"/>
          <w:sz w:val="28"/>
          <w:szCs w:val="28"/>
        </w:rPr>
      </w:pPr>
      <w:r>
        <w:rPr>
          <w:rFonts w:ascii="Times New Roman" w:hAnsi="Times New Roman" w:cs="Times New Roman"/>
          <w:sz w:val="28"/>
          <w:szCs w:val="28"/>
        </w:rPr>
        <w:t>- Поделитесь опытом своей работы/или дайте ваше перспективное мнение как сохранить оптимальный баланс между внедрением цифровых технологий и сохранением здоровья обучающихся.</w:t>
      </w:r>
    </w:p>
    <w:p w:rsidR="006338F4" w:rsidRPr="006338F4" w:rsidRDefault="006338F4" w:rsidP="006338F4">
      <w:pPr>
        <w:jc w:val="both"/>
        <w:rPr>
          <w:rFonts w:ascii="Times New Roman" w:hAnsi="Times New Roman" w:cs="Times New Roman"/>
          <w:b/>
          <w:i/>
          <w:sz w:val="28"/>
          <w:szCs w:val="28"/>
        </w:rPr>
      </w:pPr>
      <w:r w:rsidRPr="006338F4">
        <w:rPr>
          <w:rFonts w:ascii="Times New Roman" w:hAnsi="Times New Roman" w:cs="Times New Roman"/>
          <w:b/>
          <w:i/>
          <w:sz w:val="28"/>
          <w:szCs w:val="28"/>
        </w:rPr>
        <w:t>Опыт школы №8.</w:t>
      </w:r>
    </w:p>
    <w:p w:rsidR="006338F4" w:rsidRDefault="002C4FA7" w:rsidP="006338F4">
      <w:pPr>
        <w:jc w:val="both"/>
        <w:rPr>
          <w:rFonts w:ascii="Times New Roman" w:hAnsi="Times New Roman" w:cs="Times New Roman"/>
          <w:sz w:val="28"/>
          <w:szCs w:val="28"/>
        </w:rPr>
      </w:pPr>
      <w:r>
        <w:rPr>
          <w:rFonts w:ascii="Times New Roman" w:hAnsi="Times New Roman" w:cs="Times New Roman"/>
          <w:sz w:val="28"/>
          <w:szCs w:val="28"/>
        </w:rPr>
        <w:t xml:space="preserve">В 2017 году - </w:t>
      </w:r>
      <w:r w:rsidR="006338F4">
        <w:rPr>
          <w:rFonts w:ascii="Times New Roman" w:hAnsi="Times New Roman" w:cs="Times New Roman"/>
          <w:sz w:val="28"/>
          <w:szCs w:val="28"/>
        </w:rPr>
        <w:t>Региональная инновационная площадка «Взаимосвязь печатных ресурсов и электронных девайсов для достижения планируемых результатов ФГОС НОО».</w:t>
      </w:r>
      <w:r>
        <w:rPr>
          <w:rFonts w:ascii="Times New Roman" w:hAnsi="Times New Roman" w:cs="Times New Roman"/>
          <w:sz w:val="28"/>
          <w:szCs w:val="28"/>
        </w:rPr>
        <w:t xml:space="preserve"> </w:t>
      </w:r>
      <w:r w:rsidRPr="002C4FA7">
        <w:rPr>
          <w:rFonts w:ascii="Times New Roman" w:hAnsi="Times New Roman" w:cs="Times New Roman"/>
          <w:b/>
          <w:sz w:val="28"/>
          <w:szCs w:val="28"/>
        </w:rPr>
        <w:t>Электронный девайс</w:t>
      </w:r>
      <w:r>
        <w:rPr>
          <w:rFonts w:ascii="Times New Roman" w:hAnsi="Times New Roman" w:cs="Times New Roman"/>
          <w:sz w:val="28"/>
          <w:szCs w:val="28"/>
        </w:rPr>
        <w:t xml:space="preserve"> – это устройство, в которое закачан контент. Мы его применяем для школы будущего первоклассника и учащихся начальной школы – он позволяет научить ребенка читать (повторяет за диктором), начертание букв и цифр на интерактивном экране (до тех пор происходит пока у ребенка не получится результат). Оптимальный результат достигается за счет смены видов деятельности, </w:t>
      </w:r>
      <w:proofErr w:type="spellStart"/>
      <w:r>
        <w:rPr>
          <w:rFonts w:ascii="Times New Roman" w:hAnsi="Times New Roman" w:cs="Times New Roman"/>
          <w:sz w:val="28"/>
          <w:szCs w:val="28"/>
        </w:rPr>
        <w:t>дозированности</w:t>
      </w:r>
      <w:proofErr w:type="spellEnd"/>
      <w:r>
        <w:rPr>
          <w:rFonts w:ascii="Times New Roman" w:hAnsi="Times New Roman" w:cs="Times New Roman"/>
          <w:sz w:val="28"/>
          <w:szCs w:val="28"/>
        </w:rPr>
        <w:t xml:space="preserve"> использования, включения в игру, развития навыков самоконтроля (много плюсов имеет девайс).</w:t>
      </w:r>
    </w:p>
    <w:p w:rsidR="0043288A" w:rsidRPr="006338F4" w:rsidRDefault="0043288A" w:rsidP="006338F4">
      <w:pPr>
        <w:jc w:val="both"/>
        <w:rPr>
          <w:rFonts w:ascii="Times New Roman" w:hAnsi="Times New Roman" w:cs="Times New Roman"/>
          <w:sz w:val="28"/>
          <w:szCs w:val="28"/>
        </w:rPr>
      </w:pPr>
      <w:r w:rsidRPr="000B674B">
        <w:rPr>
          <w:rFonts w:ascii="Times New Roman" w:hAnsi="Times New Roman" w:cs="Times New Roman"/>
          <w:b/>
          <w:sz w:val="28"/>
          <w:szCs w:val="28"/>
        </w:rPr>
        <w:t>Вывод:</w:t>
      </w:r>
      <w:r>
        <w:rPr>
          <w:rFonts w:ascii="Times New Roman" w:hAnsi="Times New Roman" w:cs="Times New Roman"/>
          <w:sz w:val="28"/>
          <w:szCs w:val="28"/>
        </w:rPr>
        <w:t xml:space="preserve"> надеемся, что результаты масштабных национальных исследований в этой области позволят выработать некий национальный стандарт</w:t>
      </w:r>
      <w:r w:rsidR="000B674B">
        <w:rPr>
          <w:rFonts w:ascii="Times New Roman" w:hAnsi="Times New Roman" w:cs="Times New Roman"/>
          <w:sz w:val="28"/>
          <w:szCs w:val="28"/>
        </w:rPr>
        <w:t xml:space="preserve"> эффективного использования цифровых технологий в образовательном процессе, найти «золотую середину» - грамотно использовать смарт-технологии и сберечь здоровье наших детей. Благодарю за внимание и участие в дискуссии.</w:t>
      </w:r>
    </w:p>
    <w:sectPr w:rsidR="0043288A" w:rsidRPr="006338F4" w:rsidSect="006338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FA8"/>
    <w:multiLevelType w:val="hybridMultilevel"/>
    <w:tmpl w:val="A516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174585"/>
    <w:multiLevelType w:val="hybridMultilevel"/>
    <w:tmpl w:val="59EE7026"/>
    <w:lvl w:ilvl="0" w:tplc="D4EA8B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6D5A6B"/>
    <w:multiLevelType w:val="hybridMultilevel"/>
    <w:tmpl w:val="26F00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4509C3"/>
    <w:multiLevelType w:val="hybridMultilevel"/>
    <w:tmpl w:val="083A0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AE4B56"/>
    <w:multiLevelType w:val="hybridMultilevel"/>
    <w:tmpl w:val="091CD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8A"/>
    <w:rsid w:val="000842D2"/>
    <w:rsid w:val="000B674B"/>
    <w:rsid w:val="000C1DB6"/>
    <w:rsid w:val="000E28B9"/>
    <w:rsid w:val="001A602A"/>
    <w:rsid w:val="002C4FA7"/>
    <w:rsid w:val="00325CD8"/>
    <w:rsid w:val="003D5E9F"/>
    <w:rsid w:val="0043288A"/>
    <w:rsid w:val="00551D87"/>
    <w:rsid w:val="00575EAA"/>
    <w:rsid w:val="006338F4"/>
    <w:rsid w:val="007114F3"/>
    <w:rsid w:val="007533DE"/>
    <w:rsid w:val="00845640"/>
    <w:rsid w:val="00A37B78"/>
    <w:rsid w:val="00A56400"/>
    <w:rsid w:val="00B8298A"/>
    <w:rsid w:val="00BB73B4"/>
    <w:rsid w:val="00C9790D"/>
    <w:rsid w:val="00CD38EB"/>
    <w:rsid w:val="00CE075E"/>
    <w:rsid w:val="00D6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B71C"/>
  <w15:chartTrackingRefBased/>
  <w15:docId w15:val="{D5416B76-8EA2-4BAA-91EE-C4761B82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640"/>
    <w:pPr>
      <w:ind w:left="720"/>
      <w:contextualSpacing/>
    </w:pPr>
  </w:style>
  <w:style w:type="table" w:styleId="a4">
    <w:name w:val="Table Grid"/>
    <w:basedOn w:val="a1"/>
    <w:uiPriority w:val="39"/>
    <w:rsid w:val="0063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38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3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3</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2018-08-23T14:26:00Z</cp:lastPrinted>
  <dcterms:created xsi:type="dcterms:W3CDTF">2018-08-22T12:25:00Z</dcterms:created>
  <dcterms:modified xsi:type="dcterms:W3CDTF">2018-09-11T09:06:00Z</dcterms:modified>
</cp:coreProperties>
</file>